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4C0C" w:rsidRPr="00763588" w:rsidRDefault="00A94C0C" w:rsidP="00A94C0C">
      <w:pPr>
        <w:jc w:val="right"/>
        <w:rPr>
          <w:sz w:val="20"/>
          <w:szCs w:val="20"/>
          <w:rtl/>
        </w:rPr>
      </w:pPr>
      <w:r w:rsidRPr="00763588">
        <w:rPr>
          <w:sz w:val="20"/>
          <w:szCs w:val="20"/>
          <w:rtl/>
        </w:rPr>
        <w:fldChar w:fldCharType="begin"/>
      </w:r>
      <w:r w:rsidRPr="00763588">
        <w:rPr>
          <w:sz w:val="20"/>
          <w:szCs w:val="20"/>
          <w:rtl/>
        </w:rPr>
        <w:instrText xml:space="preserve"> </w:instrText>
      </w:r>
      <w:r w:rsidRPr="00763588">
        <w:rPr>
          <w:rFonts w:hint="cs"/>
          <w:sz w:val="20"/>
          <w:szCs w:val="20"/>
        </w:rPr>
        <w:instrText>DATE</w:instrText>
      </w:r>
      <w:r w:rsidRPr="00763588">
        <w:rPr>
          <w:rFonts w:hint="cs"/>
          <w:sz w:val="20"/>
          <w:szCs w:val="20"/>
          <w:rtl/>
        </w:rPr>
        <w:instrText xml:space="preserve"> \@ "</w:instrText>
      </w:r>
      <w:r w:rsidRPr="00763588">
        <w:rPr>
          <w:rFonts w:hint="cs"/>
          <w:sz w:val="20"/>
          <w:szCs w:val="20"/>
        </w:rPr>
        <w:instrText>dddd dd MMMM yyyy</w:instrText>
      </w:r>
      <w:r w:rsidRPr="00763588">
        <w:rPr>
          <w:rFonts w:hint="cs"/>
          <w:sz w:val="20"/>
          <w:szCs w:val="20"/>
          <w:rtl/>
        </w:rPr>
        <w:instrText>"</w:instrText>
      </w:r>
      <w:r w:rsidRPr="00763588">
        <w:rPr>
          <w:sz w:val="20"/>
          <w:szCs w:val="20"/>
          <w:rtl/>
        </w:rPr>
        <w:instrText xml:space="preserve"> </w:instrText>
      </w:r>
      <w:r w:rsidRPr="00763588">
        <w:rPr>
          <w:sz w:val="20"/>
          <w:szCs w:val="20"/>
          <w:rtl/>
        </w:rPr>
        <w:fldChar w:fldCharType="separate"/>
      </w:r>
      <w:r w:rsidR="0080233B">
        <w:rPr>
          <w:noProof/>
          <w:sz w:val="20"/>
          <w:szCs w:val="20"/>
          <w:rtl/>
        </w:rPr>
        <w:t>‏יום ראשון 21 יוני 2026</w:t>
      </w:r>
      <w:r w:rsidRPr="00763588">
        <w:rPr>
          <w:sz w:val="20"/>
          <w:szCs w:val="20"/>
          <w:rtl/>
        </w:rPr>
        <w:fldChar w:fldCharType="end"/>
      </w:r>
    </w:p>
    <w:p w:rsidR="00A94C0C" w:rsidRPr="003D4D14" w:rsidRDefault="00A94C0C" w:rsidP="001F1057">
      <w:pPr>
        <w:rPr>
          <w:sz w:val="22"/>
          <w:szCs w:val="22"/>
          <w:rtl/>
        </w:rPr>
      </w:pPr>
      <w:r w:rsidRPr="003D4D14">
        <w:rPr>
          <w:rFonts w:hint="cs"/>
          <w:sz w:val="22"/>
          <w:szCs w:val="22"/>
          <w:rtl/>
        </w:rPr>
        <w:t xml:space="preserve">לכבוד: </w:t>
      </w:r>
    </w:p>
    <w:p w:rsidR="00A94C0C" w:rsidRPr="00937942" w:rsidRDefault="00A81E45" w:rsidP="001F1057">
      <w:pPr>
        <w:jc w:val="center"/>
        <w:rPr>
          <w:b/>
          <w:bCs/>
          <w:sz w:val="28"/>
          <w:szCs w:val="28"/>
          <w:u w:val="single"/>
          <w:rtl/>
        </w:rPr>
      </w:pPr>
      <w:r w:rsidRPr="003D4D14">
        <w:rPr>
          <w:rFonts w:hint="cs"/>
          <w:noProof/>
          <w:sz w:val="22"/>
          <w:szCs w:val="22"/>
          <w:rtl/>
        </w:rPr>
        <w:drawing>
          <wp:anchor distT="0" distB="0" distL="114300" distR="114300" simplePos="0" relativeHeight="251654656" behindDoc="0" locked="0" layoutInCell="1" allowOverlap="1" wp14:anchorId="49E27124" wp14:editId="0F1B4BC5">
            <wp:simplePos x="0" y="0"/>
            <wp:positionH relativeFrom="column">
              <wp:posOffset>-27377</wp:posOffset>
            </wp:positionH>
            <wp:positionV relativeFrom="paragraph">
              <wp:posOffset>35373</wp:posOffset>
            </wp:positionV>
            <wp:extent cx="808988" cy="774020"/>
            <wp:effectExtent l="114300" t="114300" r="106045" b="121920"/>
            <wp:wrapNone/>
            <wp:docPr id="30"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lum bright="40000"/>
                      <a:extLst>
                        <a:ext uri="{28A0092B-C50C-407E-A947-70E740481C1C}">
                          <a14:useLocalDpi xmlns:a14="http://schemas.microsoft.com/office/drawing/2010/main" val="0"/>
                        </a:ext>
                      </a:extLst>
                    </a:blip>
                    <a:srcRect/>
                    <a:stretch>
                      <a:fillRect/>
                    </a:stretch>
                  </pic:blipFill>
                  <pic:spPr bwMode="auto">
                    <a:xfrm rot="-1129410">
                      <a:off x="0" y="0"/>
                      <a:ext cx="808988" cy="77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A94C0C" w:rsidRPr="003A25A3">
        <w:rPr>
          <w:rFonts w:hint="cs"/>
          <w:b/>
          <w:bCs/>
          <w:sz w:val="28"/>
          <w:szCs w:val="28"/>
          <w:u w:val="single"/>
          <w:rtl/>
        </w:rPr>
        <w:t xml:space="preserve">הנדון : </w:t>
      </w:r>
      <w:r w:rsidR="00A94C0C">
        <w:rPr>
          <w:rFonts w:hint="cs"/>
          <w:b/>
          <w:bCs/>
          <w:sz w:val="28"/>
          <w:szCs w:val="28"/>
          <w:u w:val="single"/>
          <w:rtl/>
        </w:rPr>
        <w:t>הסכם עבודה</w:t>
      </w:r>
      <w:r w:rsidR="00A94C0C" w:rsidRPr="003A25A3">
        <w:rPr>
          <w:rFonts w:hint="cs"/>
          <w:b/>
          <w:bCs/>
          <w:sz w:val="28"/>
          <w:szCs w:val="28"/>
          <w:u w:val="single"/>
          <w:rtl/>
        </w:rPr>
        <w:t xml:space="preserve"> לבניית אתר וקידום בגוגל </w:t>
      </w:r>
      <w:r w:rsidR="007F5851">
        <w:rPr>
          <w:b/>
          <w:bCs/>
          <w:sz w:val="28"/>
          <w:szCs w:val="28"/>
          <w:u w:val="single"/>
          <w:rtl/>
        </w:rPr>
        <w:br/>
      </w:r>
      <w:r w:rsidR="007F5851">
        <w:rPr>
          <w:rFonts w:hint="cs"/>
          <w:b/>
          <w:bCs/>
          <w:sz w:val="28"/>
          <w:szCs w:val="28"/>
          <w:u w:val="single"/>
          <w:rtl/>
        </w:rPr>
        <w:t>(</w:t>
      </w:r>
      <w:r w:rsidR="007F5851">
        <w:rPr>
          <w:b/>
          <w:bCs/>
          <w:sz w:val="28"/>
          <w:szCs w:val="28"/>
          <w:u w:val="single"/>
        </w:rPr>
        <w:t xml:space="preserve"> A</w:t>
      </w:r>
      <w:r w:rsidR="00360138">
        <w:rPr>
          <w:b/>
          <w:bCs/>
          <w:sz w:val="28"/>
          <w:szCs w:val="28"/>
          <w:u w:val="single"/>
        </w:rPr>
        <w:t>I</w:t>
      </w:r>
      <w:r w:rsidR="007F5851">
        <w:rPr>
          <w:b/>
          <w:bCs/>
          <w:sz w:val="28"/>
          <w:szCs w:val="28"/>
          <w:u w:val="single"/>
        </w:rPr>
        <w:t>O</w:t>
      </w:r>
      <w:r w:rsidR="007F5851">
        <w:rPr>
          <w:rFonts w:hint="cs"/>
          <w:b/>
          <w:bCs/>
          <w:sz w:val="28"/>
          <w:szCs w:val="28"/>
          <w:u w:val="single"/>
          <w:rtl/>
        </w:rPr>
        <w:t xml:space="preserve">+ </w:t>
      </w:r>
      <w:r w:rsidR="007F5851">
        <w:rPr>
          <w:b/>
          <w:bCs/>
          <w:sz w:val="28"/>
          <w:szCs w:val="28"/>
          <w:u w:val="single"/>
        </w:rPr>
        <w:t>SEO</w:t>
      </w:r>
      <w:r w:rsidR="007F5851">
        <w:rPr>
          <w:rFonts w:hint="cs"/>
          <w:b/>
          <w:bCs/>
          <w:sz w:val="28"/>
          <w:szCs w:val="28"/>
          <w:u w:val="single"/>
          <w:rtl/>
        </w:rPr>
        <w:t xml:space="preserve">) </w:t>
      </w:r>
      <w:r w:rsidR="00A94C0C">
        <w:rPr>
          <w:rFonts w:hint="cs"/>
          <w:b/>
          <w:bCs/>
          <w:sz w:val="28"/>
          <w:szCs w:val="28"/>
          <w:u w:val="single"/>
          <w:rtl/>
        </w:rPr>
        <w:t xml:space="preserve">בתחום: </w:t>
      </w:r>
    </w:p>
    <w:p w:rsidR="00A94C0C" w:rsidRPr="002364CE" w:rsidRDefault="00A94C0C" w:rsidP="00A94C0C">
      <w:pPr>
        <w:rPr>
          <w:sz w:val="22"/>
          <w:szCs w:val="22"/>
        </w:rPr>
      </w:pPr>
      <w:r w:rsidRPr="002364CE">
        <w:rPr>
          <w:rFonts w:hint="cs"/>
          <w:sz w:val="22"/>
          <w:szCs w:val="22"/>
          <w:rtl/>
        </w:rPr>
        <w:t>לקוח יקר,</w:t>
      </w:r>
    </w:p>
    <w:p w:rsidR="00A81E45" w:rsidRPr="00A81E45" w:rsidRDefault="005171A9" w:rsidP="005171A9">
      <w:pPr>
        <w:rPr>
          <w:sz w:val="22"/>
          <w:szCs w:val="22"/>
          <w:rtl/>
        </w:rPr>
      </w:pPr>
      <w:r>
        <w:rPr>
          <w:rFonts w:hint="cs"/>
          <w:sz w:val="22"/>
          <w:szCs w:val="22"/>
          <w:rtl/>
        </w:rPr>
        <w:t xml:space="preserve">מדיה גרופ, </w:t>
      </w:r>
      <w:r w:rsidR="00A81E45">
        <w:rPr>
          <w:rFonts w:hint="cs"/>
          <w:sz w:val="22"/>
          <w:szCs w:val="22"/>
          <w:rtl/>
        </w:rPr>
        <w:t xml:space="preserve">משנת </w:t>
      </w:r>
      <w:r w:rsidR="00711DE1">
        <w:rPr>
          <w:rFonts w:hint="cs"/>
          <w:sz w:val="22"/>
          <w:szCs w:val="22"/>
          <w:rtl/>
        </w:rPr>
        <w:t>2006</w:t>
      </w:r>
      <w:r w:rsidR="00A81E45">
        <w:rPr>
          <w:rFonts w:hint="cs"/>
          <w:sz w:val="22"/>
          <w:szCs w:val="22"/>
          <w:rtl/>
        </w:rPr>
        <w:t xml:space="preserve"> </w:t>
      </w:r>
      <w:r w:rsidR="00A94C0C" w:rsidRPr="002364CE">
        <w:rPr>
          <w:rFonts w:hint="cs"/>
          <w:sz w:val="22"/>
          <w:szCs w:val="22"/>
          <w:rtl/>
        </w:rPr>
        <w:t xml:space="preserve">עוסקת בפרסום קידום ושיווק באינטרנט למגוון רחב של עסקים בתחומים מגוונים. </w:t>
      </w:r>
      <w:r w:rsidR="00A81E45">
        <w:rPr>
          <w:rFonts w:hint="cs"/>
          <w:sz w:val="22"/>
          <w:szCs w:val="22"/>
          <w:rtl/>
        </w:rPr>
        <w:br/>
      </w:r>
      <w:r w:rsidR="00A81E45" w:rsidRPr="00A81E45">
        <w:rPr>
          <w:sz w:val="22"/>
          <w:szCs w:val="22"/>
          <w:rtl/>
        </w:rPr>
        <w:t>מאז ת</w:t>
      </w:r>
      <w:r w:rsidR="00A81E45">
        <w:rPr>
          <w:sz w:val="22"/>
          <w:szCs w:val="22"/>
          <w:rtl/>
        </w:rPr>
        <w:t>חילת 2024</w:t>
      </w:r>
      <w:r w:rsidR="00A81E45">
        <w:rPr>
          <w:rFonts w:hint="cs"/>
          <w:sz w:val="22"/>
          <w:szCs w:val="22"/>
          <w:rtl/>
        </w:rPr>
        <w:t>, יצרנו התמחות</w:t>
      </w:r>
      <w:r w:rsidR="00A81E45" w:rsidRPr="00A81E45">
        <w:rPr>
          <w:sz w:val="22"/>
          <w:szCs w:val="22"/>
          <w:rtl/>
        </w:rPr>
        <w:t xml:space="preserve"> בקידום מותגים למנועי בינה מלאכותית</w:t>
      </w:r>
      <w:r w:rsidR="00A81E45">
        <w:rPr>
          <w:sz w:val="22"/>
          <w:szCs w:val="22"/>
          <w:rtl/>
        </w:rPr>
        <w:t xml:space="preserve">, ונחשבת לחלוצה בתחום </w:t>
      </w:r>
      <w:r w:rsidR="00A81E45">
        <w:rPr>
          <w:rFonts w:hint="cs"/>
          <w:sz w:val="22"/>
          <w:szCs w:val="22"/>
          <w:rtl/>
        </w:rPr>
        <w:t xml:space="preserve">ה </w:t>
      </w:r>
      <w:r w:rsidR="00A81E45">
        <w:rPr>
          <w:sz w:val="22"/>
          <w:szCs w:val="22"/>
        </w:rPr>
        <w:t>AIO</w:t>
      </w:r>
      <w:r w:rsidR="00A81E45">
        <w:rPr>
          <w:rFonts w:hint="cs"/>
          <w:sz w:val="22"/>
          <w:szCs w:val="22"/>
          <w:rtl/>
        </w:rPr>
        <w:br/>
      </w:r>
      <w:r w:rsidR="00A81E45" w:rsidRPr="00A81E45">
        <w:rPr>
          <w:sz w:val="22"/>
          <w:szCs w:val="22"/>
          <w:rtl/>
        </w:rPr>
        <w:t xml:space="preserve">במהלך הזמן הזה, קידמה החברה עשרות עסקים והכניסה אותם לזיכרון הפעיל של מודלים כמו </w:t>
      </w:r>
      <w:r w:rsidR="00A81E45" w:rsidRPr="00A81E45">
        <w:rPr>
          <w:sz w:val="22"/>
          <w:szCs w:val="22"/>
        </w:rPr>
        <w:t>GPT, Gemini, Claude</w:t>
      </w:r>
      <w:r w:rsidR="00A81E45" w:rsidRPr="00A81E45">
        <w:rPr>
          <w:sz w:val="22"/>
          <w:szCs w:val="22"/>
          <w:rtl/>
        </w:rPr>
        <w:t>, ואחרים.</w:t>
      </w:r>
    </w:p>
    <w:p w:rsidR="00A94C0C" w:rsidRDefault="00A94C0C" w:rsidP="001F1057">
      <w:pPr>
        <w:rPr>
          <w:sz w:val="22"/>
          <w:szCs w:val="22"/>
          <w:rtl/>
        </w:rPr>
      </w:pPr>
      <w:r w:rsidRPr="002364CE">
        <w:rPr>
          <w:rFonts w:hint="cs"/>
          <w:sz w:val="22"/>
          <w:szCs w:val="22"/>
          <w:rtl/>
        </w:rPr>
        <w:t>הצעה ז</w:t>
      </w:r>
      <w:r w:rsidR="005F0A31">
        <w:rPr>
          <w:rFonts w:hint="cs"/>
          <w:sz w:val="22"/>
          <w:szCs w:val="22"/>
          <w:rtl/>
        </w:rPr>
        <w:t>ו</w:t>
      </w:r>
      <w:r w:rsidRPr="002364CE">
        <w:rPr>
          <w:rFonts w:hint="cs"/>
          <w:sz w:val="22"/>
          <w:szCs w:val="22"/>
          <w:rtl/>
        </w:rPr>
        <w:t xml:space="preserve"> מתייחסת לשירותי קידום </w:t>
      </w:r>
      <w:r>
        <w:rPr>
          <w:rFonts w:hint="cs"/>
          <w:sz w:val="22"/>
          <w:szCs w:val="22"/>
          <w:rtl/>
        </w:rPr>
        <w:t xml:space="preserve">אורגני </w:t>
      </w:r>
      <w:r w:rsidR="00A81E45">
        <w:rPr>
          <w:rFonts w:hint="cs"/>
          <w:sz w:val="22"/>
          <w:szCs w:val="22"/>
          <w:rtl/>
        </w:rPr>
        <w:t xml:space="preserve">בגוגל וקידום לבינה מלאכותית </w:t>
      </w:r>
      <w:r w:rsidRPr="002364CE">
        <w:rPr>
          <w:rFonts w:hint="cs"/>
          <w:sz w:val="22"/>
          <w:szCs w:val="22"/>
          <w:rtl/>
        </w:rPr>
        <w:t>של אתר ייעוד</w:t>
      </w:r>
      <w:r w:rsidRPr="002364CE">
        <w:rPr>
          <w:rFonts w:hint="eastAsia"/>
          <w:sz w:val="22"/>
          <w:szCs w:val="22"/>
          <w:rtl/>
        </w:rPr>
        <w:t>י</w:t>
      </w:r>
      <w:r w:rsidRPr="002364CE">
        <w:rPr>
          <w:rFonts w:hint="cs"/>
          <w:sz w:val="22"/>
          <w:szCs w:val="22"/>
          <w:rtl/>
        </w:rPr>
        <w:t xml:space="preserve"> שיבנה</w:t>
      </w:r>
      <w:r w:rsidR="005F0A31">
        <w:rPr>
          <w:rFonts w:hint="cs"/>
          <w:sz w:val="22"/>
          <w:szCs w:val="22"/>
          <w:rtl/>
        </w:rPr>
        <w:t>/ישודרג</w:t>
      </w:r>
      <w:r w:rsidR="005171A9">
        <w:rPr>
          <w:sz w:val="22"/>
          <w:szCs w:val="22"/>
        </w:rPr>
        <w:t xml:space="preserve"> </w:t>
      </w:r>
      <w:r>
        <w:rPr>
          <w:rFonts w:hint="cs"/>
          <w:sz w:val="22"/>
          <w:szCs w:val="22"/>
          <w:rtl/>
        </w:rPr>
        <w:t>למטרה</w:t>
      </w:r>
      <w:r w:rsidR="00AC0E5E">
        <w:rPr>
          <w:rFonts w:hint="cs"/>
          <w:sz w:val="22"/>
          <w:szCs w:val="22"/>
          <w:rtl/>
        </w:rPr>
        <w:t xml:space="preserve"> על </w:t>
      </w:r>
      <w:r w:rsidR="001F1057">
        <w:rPr>
          <w:rFonts w:hint="cs"/>
          <w:sz w:val="22"/>
          <w:szCs w:val="22"/>
          <w:rtl/>
        </w:rPr>
        <w:t xml:space="preserve">הדומיין: </w:t>
      </w:r>
      <w:r w:rsidR="00CF7FE2">
        <w:rPr>
          <w:rFonts w:hint="cs"/>
          <w:sz w:val="22"/>
          <w:szCs w:val="22"/>
          <w:rtl/>
        </w:rPr>
        <w:t xml:space="preserve"> </w:t>
      </w:r>
      <w:r w:rsidR="003D4D14">
        <w:rPr>
          <w:rFonts w:hint="cs"/>
          <w:sz w:val="22"/>
          <w:szCs w:val="22"/>
          <w:rtl/>
        </w:rPr>
        <w:t xml:space="preserve"> </w:t>
      </w:r>
    </w:p>
    <w:p w:rsidR="00A94C0C" w:rsidRPr="00573A3E" w:rsidRDefault="0089528A" w:rsidP="00A94C0C">
      <w:pPr>
        <w:rPr>
          <w:b/>
          <w:bCs/>
          <w:sz w:val="16"/>
          <w:szCs w:val="16"/>
          <w:u w:val="single"/>
          <w:rtl/>
        </w:rPr>
      </w:pPr>
      <w:r>
        <w:rPr>
          <w:noProof/>
        </w:rPr>
        <w:drawing>
          <wp:anchor distT="0" distB="0" distL="114300" distR="114300" simplePos="0" relativeHeight="251675136" behindDoc="0" locked="0" layoutInCell="1" allowOverlap="1" wp14:anchorId="0EBA9CF9" wp14:editId="2824BA76">
            <wp:simplePos x="0" y="0"/>
            <wp:positionH relativeFrom="column">
              <wp:posOffset>6757670</wp:posOffset>
            </wp:positionH>
            <wp:positionV relativeFrom="paragraph">
              <wp:posOffset>41436</wp:posOffset>
            </wp:positionV>
            <wp:extent cx="491319" cy="553093"/>
            <wp:effectExtent l="0" t="0" r="4445" b="0"/>
            <wp:wrapNone/>
            <wp:docPr id="9" name="תמונה 9" descr="Wordpress logo vector, Wordpress icon transparent png 20336054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press logo vector, Wordpress icon transparent png 20336054 Vector Art  at Vecteez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1319" cy="5530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4C0C" w:rsidRPr="008E3F1B" w:rsidRDefault="00A81E45" w:rsidP="00A81E45">
      <w:pPr>
        <w:rPr>
          <w:b/>
          <w:bCs/>
          <w:u w:val="single"/>
          <w:rtl/>
        </w:rPr>
      </w:pPr>
      <w:r>
        <w:rPr>
          <w:rFonts w:hint="cs"/>
          <w:b/>
          <w:bCs/>
          <w:u w:val="single"/>
          <w:rtl/>
        </w:rPr>
        <w:t>בנייה/</w:t>
      </w:r>
      <w:r w:rsidR="003D4D14">
        <w:rPr>
          <w:rFonts w:hint="cs"/>
          <w:b/>
          <w:bCs/>
          <w:u w:val="single"/>
          <w:rtl/>
        </w:rPr>
        <w:t xml:space="preserve">שדרוג </w:t>
      </w:r>
      <w:r w:rsidR="00A94C0C" w:rsidRPr="009F13D9">
        <w:rPr>
          <w:rFonts w:hint="cs"/>
          <w:b/>
          <w:bCs/>
          <w:u w:val="single"/>
          <w:rtl/>
        </w:rPr>
        <w:t>אתר:</w:t>
      </w:r>
      <w:r w:rsidR="004A0064">
        <w:rPr>
          <w:rFonts w:hint="cs"/>
          <w:b/>
          <w:bCs/>
          <w:u w:val="single"/>
          <w:rtl/>
        </w:rPr>
        <w:t xml:space="preserve"> </w:t>
      </w:r>
      <w:r w:rsidR="004A0064" w:rsidRPr="004A0064">
        <w:rPr>
          <w:rFonts w:hint="cs"/>
          <w:sz w:val="16"/>
          <w:szCs w:val="16"/>
          <w:rtl/>
        </w:rPr>
        <w:t>(אופציות לשימוש במידת הצורך)</w:t>
      </w:r>
      <w:r w:rsidR="004A0064">
        <w:rPr>
          <w:rFonts w:hint="cs"/>
          <w:b/>
          <w:bCs/>
          <w:u w:val="single"/>
          <w:rtl/>
        </w:rPr>
        <w:t xml:space="preserve"> </w:t>
      </w:r>
    </w:p>
    <w:p w:rsidR="00A94C0C" w:rsidRPr="00E22BC4" w:rsidRDefault="00A94C0C" w:rsidP="00A94C0C">
      <w:pPr>
        <w:rPr>
          <w:sz w:val="22"/>
          <w:szCs w:val="22"/>
          <w:rtl/>
        </w:rPr>
      </w:pPr>
      <w:r>
        <w:rPr>
          <w:rFonts w:hint="cs"/>
          <w:sz w:val="22"/>
          <w:szCs w:val="22"/>
          <w:rtl/>
        </w:rPr>
        <w:t>1</w:t>
      </w:r>
      <w:r w:rsidRPr="00E22BC4">
        <w:rPr>
          <w:sz w:val="22"/>
          <w:szCs w:val="22"/>
          <w:rtl/>
        </w:rPr>
        <w:t xml:space="preserve">.   התאמה של לוגו לתבנית חדשה.  </w:t>
      </w:r>
    </w:p>
    <w:p w:rsidR="00A94C0C" w:rsidRPr="00E22BC4" w:rsidRDefault="00A94C0C" w:rsidP="00A94C0C">
      <w:pPr>
        <w:rPr>
          <w:sz w:val="22"/>
          <w:szCs w:val="22"/>
          <w:rtl/>
        </w:rPr>
      </w:pPr>
      <w:r w:rsidRPr="00E22BC4">
        <w:rPr>
          <w:sz w:val="22"/>
          <w:szCs w:val="22"/>
          <w:rtl/>
        </w:rPr>
        <w:t xml:space="preserve">2.   עיצוב חדש של </w:t>
      </w:r>
      <w:r>
        <w:rPr>
          <w:rFonts w:hint="cs"/>
          <w:sz w:val="22"/>
          <w:szCs w:val="22"/>
          <w:rtl/>
        </w:rPr>
        <w:t>דף הבית</w:t>
      </w:r>
      <w:r w:rsidRPr="00E22BC4">
        <w:rPr>
          <w:sz w:val="22"/>
          <w:szCs w:val="22"/>
          <w:rtl/>
        </w:rPr>
        <w:t>.</w:t>
      </w:r>
    </w:p>
    <w:p w:rsidR="00A94C0C" w:rsidRPr="00E22BC4" w:rsidRDefault="00A94C0C" w:rsidP="00A94C0C">
      <w:pPr>
        <w:rPr>
          <w:sz w:val="22"/>
          <w:szCs w:val="22"/>
        </w:rPr>
      </w:pPr>
      <w:r w:rsidRPr="00E22BC4">
        <w:rPr>
          <w:sz w:val="22"/>
          <w:szCs w:val="22"/>
          <w:rtl/>
        </w:rPr>
        <w:t xml:space="preserve">3.   עיצוב תבנית </w:t>
      </w:r>
      <w:r>
        <w:rPr>
          <w:rFonts w:hint="cs"/>
          <w:sz w:val="22"/>
          <w:szCs w:val="22"/>
          <w:rtl/>
        </w:rPr>
        <w:t>עמודים פנימיים</w:t>
      </w:r>
      <w:r w:rsidRPr="00E22BC4">
        <w:rPr>
          <w:sz w:val="22"/>
          <w:szCs w:val="22"/>
          <w:rtl/>
        </w:rPr>
        <w:t>.</w:t>
      </w:r>
    </w:p>
    <w:p w:rsidR="00A94C0C" w:rsidRPr="00E22BC4" w:rsidRDefault="00A94C0C" w:rsidP="00A94C0C">
      <w:pPr>
        <w:rPr>
          <w:sz w:val="22"/>
          <w:szCs w:val="22"/>
        </w:rPr>
      </w:pPr>
      <w:r w:rsidRPr="00E22BC4">
        <w:rPr>
          <w:sz w:val="22"/>
          <w:szCs w:val="22"/>
          <w:rtl/>
        </w:rPr>
        <w:t xml:space="preserve">4.   התקנת מערכת ניהול תוכן </w:t>
      </w:r>
      <w:r w:rsidR="005F0A31">
        <w:rPr>
          <w:rFonts w:hint="cs"/>
          <w:sz w:val="22"/>
          <w:szCs w:val="22"/>
          <w:rtl/>
        </w:rPr>
        <w:t xml:space="preserve">ופניות </w:t>
      </w:r>
      <w:r w:rsidRPr="00E22BC4">
        <w:rPr>
          <w:sz w:val="22"/>
          <w:szCs w:val="22"/>
          <w:rtl/>
        </w:rPr>
        <w:t>הניתנת לניהול ע"י הלקוח באופן עצמאי + דומיין במידת הצורך</w:t>
      </w:r>
      <w:r w:rsidR="00584767">
        <w:rPr>
          <w:rFonts w:hint="cs"/>
          <w:sz w:val="22"/>
          <w:szCs w:val="22"/>
          <w:rtl/>
        </w:rPr>
        <w:t>.</w:t>
      </w:r>
    </w:p>
    <w:p w:rsidR="00A94C0C" w:rsidRPr="00E22BC4" w:rsidRDefault="00A94C0C" w:rsidP="005F0A31">
      <w:pPr>
        <w:rPr>
          <w:sz w:val="22"/>
          <w:szCs w:val="22"/>
          <w:rtl/>
        </w:rPr>
      </w:pPr>
      <w:r w:rsidRPr="00E22BC4">
        <w:rPr>
          <w:sz w:val="22"/>
          <w:szCs w:val="22"/>
          <w:rtl/>
        </w:rPr>
        <w:t>5.   אחסון ושימוש במערכת ניהול תוכן מתקדמת בזמן ה</w:t>
      </w:r>
      <w:r w:rsidR="005F0A31">
        <w:rPr>
          <w:rFonts w:hint="cs"/>
          <w:sz w:val="22"/>
          <w:szCs w:val="22"/>
          <w:rtl/>
        </w:rPr>
        <w:t>שירות</w:t>
      </w:r>
      <w:r w:rsidRPr="00E22BC4">
        <w:rPr>
          <w:sz w:val="22"/>
          <w:szCs w:val="22"/>
          <w:rtl/>
        </w:rPr>
        <w:t xml:space="preserve">, ללא כל חיוב. </w:t>
      </w:r>
      <w:r w:rsidR="00A81E45">
        <w:rPr>
          <w:rFonts w:hint="cs"/>
          <w:sz w:val="22"/>
          <w:szCs w:val="22"/>
          <w:rtl/>
        </w:rPr>
        <w:t>(</w:t>
      </w:r>
      <w:r w:rsidR="00A81E45">
        <w:rPr>
          <w:sz w:val="22"/>
          <w:szCs w:val="22"/>
        </w:rPr>
        <w:t>WordPress</w:t>
      </w:r>
      <w:r w:rsidR="00A81E45">
        <w:rPr>
          <w:rFonts w:hint="cs"/>
          <w:sz w:val="22"/>
          <w:szCs w:val="22"/>
          <w:rtl/>
        </w:rPr>
        <w:t>)</w:t>
      </w:r>
    </w:p>
    <w:p w:rsidR="00A94C0C" w:rsidRDefault="00A94C0C" w:rsidP="00584767">
      <w:pPr>
        <w:rPr>
          <w:sz w:val="22"/>
          <w:szCs w:val="22"/>
          <w:rtl/>
        </w:rPr>
      </w:pPr>
      <w:r w:rsidRPr="00E22BC4">
        <w:rPr>
          <w:sz w:val="22"/>
          <w:szCs w:val="22"/>
          <w:rtl/>
        </w:rPr>
        <w:t xml:space="preserve">6.  </w:t>
      </w:r>
      <w:r w:rsidRPr="00E22BC4">
        <w:rPr>
          <w:rFonts w:hint="cs"/>
          <w:sz w:val="22"/>
          <w:szCs w:val="22"/>
          <w:rtl/>
        </w:rPr>
        <w:t xml:space="preserve"> </w:t>
      </w:r>
      <w:r w:rsidRPr="00E22BC4">
        <w:rPr>
          <w:sz w:val="22"/>
          <w:szCs w:val="22"/>
          <w:rtl/>
        </w:rPr>
        <w:t>יעוד עמודים והכנת האתר לכל מטרות הקידום (אורגני</w:t>
      </w:r>
      <w:r w:rsidR="00584767">
        <w:rPr>
          <w:rFonts w:hint="cs"/>
          <w:sz w:val="22"/>
          <w:szCs w:val="22"/>
          <w:rtl/>
        </w:rPr>
        <w:t>,</w:t>
      </w:r>
      <w:r w:rsidRPr="00E22BC4">
        <w:rPr>
          <w:sz w:val="22"/>
          <w:szCs w:val="22"/>
          <w:rtl/>
        </w:rPr>
        <w:t xml:space="preserve"> </w:t>
      </w:r>
      <w:r w:rsidR="00584767">
        <w:rPr>
          <w:rFonts w:hint="cs"/>
          <w:sz w:val="22"/>
          <w:szCs w:val="22"/>
          <w:rtl/>
        </w:rPr>
        <w:t xml:space="preserve">בינה מלאכותית, </w:t>
      </w:r>
      <w:r w:rsidRPr="00E22BC4">
        <w:rPr>
          <w:sz w:val="22"/>
          <w:szCs w:val="22"/>
          <w:rtl/>
        </w:rPr>
        <w:t>ממומן)</w:t>
      </w:r>
    </w:p>
    <w:p w:rsidR="00A94C0C" w:rsidRPr="00E22BC4" w:rsidRDefault="00A94C0C" w:rsidP="00A94C0C">
      <w:pPr>
        <w:rPr>
          <w:sz w:val="22"/>
          <w:szCs w:val="22"/>
        </w:rPr>
      </w:pPr>
      <w:r>
        <w:rPr>
          <w:rFonts w:hint="cs"/>
          <w:sz w:val="22"/>
          <w:szCs w:val="22"/>
          <w:rtl/>
        </w:rPr>
        <w:t>7.   התאמת מערכת - רספונסיביות (מובייל / טאבלט וכו</w:t>
      </w:r>
      <w:r w:rsidR="005F0A31">
        <w:rPr>
          <w:rFonts w:hint="cs"/>
          <w:sz w:val="22"/>
          <w:szCs w:val="22"/>
          <w:rtl/>
        </w:rPr>
        <w:t>'</w:t>
      </w:r>
      <w:r>
        <w:rPr>
          <w:rFonts w:hint="cs"/>
          <w:sz w:val="22"/>
          <w:szCs w:val="22"/>
          <w:rtl/>
        </w:rPr>
        <w:t>)</w:t>
      </w:r>
    </w:p>
    <w:p w:rsidR="00DF4213" w:rsidRDefault="00A94C0C" w:rsidP="00DF4213">
      <w:pPr>
        <w:shd w:val="clear" w:color="auto" w:fill="FFFFFF"/>
        <w:rPr>
          <w:rFonts w:asciiTheme="majorBidi" w:hAnsiTheme="majorBidi" w:cstheme="majorBidi"/>
          <w:color w:val="222222"/>
          <w:sz w:val="22"/>
          <w:szCs w:val="22"/>
          <w:rtl/>
        </w:rPr>
      </w:pPr>
      <w:r>
        <w:rPr>
          <w:rFonts w:hint="cs"/>
          <w:sz w:val="22"/>
          <w:szCs w:val="22"/>
          <w:rtl/>
        </w:rPr>
        <w:t>8</w:t>
      </w:r>
      <w:r w:rsidR="005A7356" w:rsidRPr="005A7356">
        <w:rPr>
          <w:sz w:val="22"/>
          <w:szCs w:val="22"/>
          <w:rtl/>
        </w:rPr>
        <w:t xml:space="preserve"> </w:t>
      </w:r>
      <w:r w:rsidR="005A7356">
        <w:rPr>
          <w:rFonts w:hint="cs"/>
          <w:sz w:val="22"/>
          <w:szCs w:val="22"/>
          <w:rtl/>
        </w:rPr>
        <w:t xml:space="preserve">.  </w:t>
      </w:r>
      <w:r w:rsidR="007A7C5B" w:rsidRPr="00E22BC4">
        <w:rPr>
          <w:sz w:val="22"/>
          <w:szCs w:val="22"/>
          <w:rtl/>
        </w:rPr>
        <w:t xml:space="preserve">הזנת תכנים לאתר </w:t>
      </w:r>
      <w:r w:rsidR="007A7C5B">
        <w:rPr>
          <w:rFonts w:hint="cs"/>
          <w:sz w:val="22"/>
          <w:szCs w:val="22"/>
          <w:rtl/>
        </w:rPr>
        <w:t xml:space="preserve">- </w:t>
      </w:r>
      <w:r w:rsidR="007A7C5B" w:rsidRPr="00E22BC4">
        <w:rPr>
          <w:sz w:val="22"/>
          <w:szCs w:val="22"/>
          <w:rtl/>
        </w:rPr>
        <w:t>תמונות מאמרים כתבות וכו'</w:t>
      </w:r>
      <w:r w:rsidR="007A7C5B">
        <w:rPr>
          <w:rFonts w:hint="cs"/>
          <w:sz w:val="22"/>
          <w:szCs w:val="22"/>
          <w:rtl/>
        </w:rPr>
        <w:t xml:space="preserve"> </w:t>
      </w:r>
      <w:r w:rsidR="00584767">
        <w:rPr>
          <w:rFonts w:hint="cs"/>
          <w:sz w:val="22"/>
          <w:szCs w:val="22"/>
          <w:rtl/>
        </w:rPr>
        <w:t>-</w:t>
      </w:r>
      <w:r w:rsidR="007A7C5B">
        <w:rPr>
          <w:rFonts w:hint="cs"/>
          <w:sz w:val="22"/>
          <w:szCs w:val="22"/>
          <w:rtl/>
        </w:rPr>
        <w:t>עד 50 עמודים</w:t>
      </w:r>
      <w:r w:rsidR="00584767">
        <w:rPr>
          <w:rFonts w:hint="cs"/>
          <w:sz w:val="22"/>
          <w:szCs w:val="22"/>
          <w:rtl/>
        </w:rPr>
        <w:t>.</w:t>
      </w:r>
      <w:r w:rsidR="007A7C5B">
        <w:rPr>
          <w:rFonts w:hint="cs"/>
          <w:sz w:val="22"/>
          <w:szCs w:val="22"/>
          <w:rtl/>
        </w:rPr>
        <w:t xml:space="preserve"> באתר חנות </w:t>
      </w:r>
      <w:r w:rsidR="007A7C5B">
        <w:rPr>
          <w:sz w:val="22"/>
          <w:szCs w:val="22"/>
          <w:rtl/>
        </w:rPr>
        <w:t>–</w:t>
      </w:r>
      <w:r w:rsidR="007A7C5B">
        <w:rPr>
          <w:rFonts w:hint="cs"/>
          <w:sz w:val="22"/>
          <w:szCs w:val="22"/>
          <w:rtl/>
        </w:rPr>
        <w:t xml:space="preserve">יוזנו עד 50 עמודי מוצר, במידת הצורך. </w:t>
      </w:r>
      <w:r w:rsidR="00DF4213">
        <w:rPr>
          <w:rFonts w:asciiTheme="majorBidi" w:hAnsiTheme="majorBidi" w:cstheme="majorBidi" w:hint="cs"/>
          <w:color w:val="222222"/>
          <w:sz w:val="22"/>
          <w:szCs w:val="22"/>
          <w:rtl/>
        </w:rPr>
        <w:t>(</w:t>
      </w:r>
      <w:r w:rsidR="00DF4213" w:rsidRPr="001F0F57">
        <w:rPr>
          <w:rFonts w:asciiTheme="majorBidi" w:hAnsiTheme="majorBidi" w:cstheme="majorBidi"/>
          <w:color w:val="222222"/>
          <w:sz w:val="22"/>
          <w:szCs w:val="22"/>
          <w:rtl/>
        </w:rPr>
        <w:t>הזנת מוצר תכלול</w:t>
      </w:r>
      <w:r w:rsidR="00DF4213">
        <w:rPr>
          <w:rFonts w:asciiTheme="majorBidi" w:hAnsiTheme="majorBidi" w:cstheme="majorBidi" w:hint="cs"/>
          <w:color w:val="222222"/>
          <w:sz w:val="22"/>
          <w:szCs w:val="22"/>
          <w:rtl/>
        </w:rPr>
        <w:t xml:space="preserve"> </w:t>
      </w:r>
      <w:r w:rsidR="00DF4213">
        <w:rPr>
          <w:rFonts w:asciiTheme="majorBidi" w:hAnsiTheme="majorBidi" w:cstheme="majorBidi"/>
          <w:color w:val="222222"/>
          <w:sz w:val="22"/>
          <w:szCs w:val="22"/>
        </w:rPr>
        <w:t xml:space="preserve">  </w:t>
      </w:r>
    </w:p>
    <w:p w:rsidR="00A94C0C" w:rsidRPr="00360138" w:rsidRDefault="00DF4213" w:rsidP="00D16AFA">
      <w:pPr>
        <w:shd w:val="clear" w:color="auto" w:fill="FFFFFF"/>
        <w:rPr>
          <w:rFonts w:asciiTheme="majorBidi" w:hAnsiTheme="majorBidi" w:cstheme="majorBidi"/>
          <w:color w:val="222222"/>
          <w:sz w:val="22"/>
          <w:szCs w:val="22"/>
          <w:rtl/>
        </w:rPr>
      </w:pPr>
      <w:r>
        <w:rPr>
          <w:rFonts w:asciiTheme="majorBidi" w:hAnsiTheme="majorBidi" w:cstheme="majorBidi"/>
          <w:color w:val="222222"/>
          <w:sz w:val="22"/>
          <w:szCs w:val="22"/>
        </w:rPr>
        <w:t xml:space="preserve">      </w:t>
      </w:r>
      <w:r>
        <w:rPr>
          <w:rFonts w:asciiTheme="majorBidi" w:hAnsiTheme="majorBidi" w:cstheme="majorBidi" w:hint="cs"/>
          <w:color w:val="222222"/>
          <w:sz w:val="22"/>
          <w:szCs w:val="22"/>
          <w:rtl/>
        </w:rPr>
        <w:t xml:space="preserve">את הפרטים שיסופקו ע"י הלקוח: </w:t>
      </w:r>
      <w:r w:rsidRPr="001F0F57">
        <w:rPr>
          <w:rFonts w:asciiTheme="majorBidi" w:hAnsiTheme="majorBidi" w:cstheme="majorBidi"/>
          <w:color w:val="222222"/>
          <w:sz w:val="22"/>
          <w:szCs w:val="22"/>
          <w:rtl/>
        </w:rPr>
        <w:t>שם המוצר</w:t>
      </w:r>
      <w:r>
        <w:rPr>
          <w:rFonts w:asciiTheme="majorBidi" w:hAnsiTheme="majorBidi" w:cstheme="majorBidi" w:hint="cs"/>
          <w:color w:val="222222"/>
          <w:sz w:val="22"/>
          <w:szCs w:val="22"/>
          <w:rtl/>
        </w:rPr>
        <w:t xml:space="preserve">, </w:t>
      </w:r>
      <w:r w:rsidRPr="001F0F57">
        <w:rPr>
          <w:rFonts w:asciiTheme="majorBidi" w:hAnsiTheme="majorBidi" w:cstheme="majorBidi"/>
          <w:color w:val="222222"/>
          <w:sz w:val="22"/>
          <w:szCs w:val="22"/>
          <w:rtl/>
        </w:rPr>
        <w:t>תמונה</w:t>
      </w:r>
      <w:r>
        <w:rPr>
          <w:rFonts w:asciiTheme="majorBidi" w:hAnsiTheme="majorBidi" w:cstheme="majorBidi"/>
          <w:color w:val="222222"/>
          <w:sz w:val="22"/>
          <w:szCs w:val="22"/>
        </w:rPr>
        <w:t>,</w:t>
      </w:r>
      <w:r>
        <w:rPr>
          <w:rFonts w:asciiTheme="majorBidi" w:hAnsiTheme="majorBidi" w:cstheme="majorBidi" w:hint="cs"/>
          <w:color w:val="222222"/>
          <w:sz w:val="22"/>
          <w:szCs w:val="22"/>
          <w:rtl/>
        </w:rPr>
        <w:t xml:space="preserve"> </w:t>
      </w:r>
      <w:r w:rsidRPr="001F0F57">
        <w:rPr>
          <w:rFonts w:asciiTheme="majorBidi" w:hAnsiTheme="majorBidi" w:cstheme="majorBidi"/>
          <w:color w:val="222222"/>
          <w:sz w:val="22"/>
          <w:szCs w:val="22"/>
          <w:rtl/>
        </w:rPr>
        <w:t>תיאור</w:t>
      </w:r>
      <w:r>
        <w:rPr>
          <w:rFonts w:asciiTheme="majorBidi" w:hAnsiTheme="majorBidi" w:cstheme="majorBidi" w:hint="cs"/>
          <w:color w:val="222222"/>
          <w:sz w:val="22"/>
          <w:szCs w:val="22"/>
          <w:rtl/>
        </w:rPr>
        <w:t xml:space="preserve">, </w:t>
      </w:r>
      <w:r w:rsidRPr="001F0F57">
        <w:rPr>
          <w:rFonts w:asciiTheme="majorBidi" w:hAnsiTheme="majorBidi" w:cstheme="majorBidi"/>
          <w:color w:val="222222"/>
          <w:sz w:val="22"/>
          <w:szCs w:val="22"/>
          <w:rtl/>
        </w:rPr>
        <w:t>כמות</w:t>
      </w:r>
      <w:r>
        <w:rPr>
          <w:rFonts w:asciiTheme="majorBidi" w:hAnsiTheme="majorBidi" w:cstheme="majorBidi" w:hint="cs"/>
          <w:color w:val="222222"/>
          <w:sz w:val="22"/>
          <w:szCs w:val="22"/>
          <w:rtl/>
        </w:rPr>
        <w:t xml:space="preserve">, </w:t>
      </w:r>
      <w:r w:rsidRPr="001F0F57">
        <w:rPr>
          <w:rFonts w:asciiTheme="majorBidi" w:hAnsiTheme="majorBidi" w:cstheme="majorBidi"/>
          <w:color w:val="222222"/>
          <w:sz w:val="22"/>
          <w:szCs w:val="22"/>
          <w:rtl/>
        </w:rPr>
        <w:t>כפתור סל קניות / הוסף לסל</w:t>
      </w:r>
      <w:r>
        <w:rPr>
          <w:rFonts w:asciiTheme="majorBidi" w:hAnsiTheme="majorBidi" w:cstheme="majorBidi" w:hint="cs"/>
          <w:color w:val="222222"/>
          <w:sz w:val="22"/>
          <w:szCs w:val="22"/>
          <w:rtl/>
        </w:rPr>
        <w:t xml:space="preserve">, </w:t>
      </w:r>
      <w:r w:rsidRPr="001F0F57">
        <w:rPr>
          <w:rFonts w:asciiTheme="majorBidi" w:hAnsiTheme="majorBidi" w:cstheme="majorBidi"/>
          <w:color w:val="222222"/>
          <w:sz w:val="22"/>
          <w:szCs w:val="22"/>
          <w:rtl/>
        </w:rPr>
        <w:t>סוגי המשלוח משלוח לפי סל / לפי מוצ</w:t>
      </w:r>
      <w:r>
        <w:rPr>
          <w:rFonts w:hint="cs"/>
          <w:sz w:val="22"/>
          <w:szCs w:val="22"/>
          <w:rtl/>
        </w:rPr>
        <w:t>ר)</w:t>
      </w:r>
      <w:r>
        <w:rPr>
          <w:rFonts w:hint="cs"/>
          <w:sz w:val="22"/>
          <w:szCs w:val="22"/>
          <w:rtl/>
        </w:rPr>
        <w:br/>
      </w:r>
      <w:r w:rsidR="00A94C0C">
        <w:rPr>
          <w:rFonts w:hint="cs"/>
          <w:sz w:val="22"/>
          <w:szCs w:val="22"/>
          <w:rtl/>
        </w:rPr>
        <w:t>9</w:t>
      </w:r>
      <w:r w:rsidR="00A94C0C" w:rsidRPr="00E22BC4">
        <w:rPr>
          <w:sz w:val="22"/>
          <w:szCs w:val="22"/>
          <w:rtl/>
        </w:rPr>
        <w:t xml:space="preserve">.  </w:t>
      </w:r>
      <w:r w:rsidR="00A94C0C">
        <w:rPr>
          <w:rFonts w:hint="cs"/>
          <w:sz w:val="22"/>
          <w:szCs w:val="22"/>
          <w:rtl/>
        </w:rPr>
        <w:t xml:space="preserve"> </w:t>
      </w:r>
      <w:r w:rsidR="00A94C0C" w:rsidRPr="00E22BC4">
        <w:rPr>
          <w:sz w:val="22"/>
          <w:szCs w:val="22"/>
          <w:rtl/>
        </w:rPr>
        <w:t>במידה ויש צורך בתכנים מאתר הלקוח, מדיה גרופ תקבל גישה לתכנים ו</w:t>
      </w:r>
      <w:r w:rsidR="00584767">
        <w:rPr>
          <w:rFonts w:hint="cs"/>
          <w:sz w:val="22"/>
          <w:szCs w:val="22"/>
          <w:rtl/>
        </w:rPr>
        <w:t xml:space="preserve">באחריות הלקוח </w:t>
      </w:r>
      <w:r w:rsidR="00A94C0C" w:rsidRPr="00E22BC4">
        <w:rPr>
          <w:sz w:val="22"/>
          <w:szCs w:val="22"/>
          <w:rtl/>
        </w:rPr>
        <w:t>למחוק את האתר הישן</w:t>
      </w:r>
      <w:r w:rsidR="00A94C0C" w:rsidRPr="00E22BC4">
        <w:rPr>
          <w:rFonts w:hint="cs"/>
          <w:sz w:val="22"/>
          <w:szCs w:val="22"/>
          <w:rtl/>
        </w:rPr>
        <w:t>.</w:t>
      </w:r>
      <w:r w:rsidR="00A94C0C" w:rsidRPr="00E22BC4">
        <w:rPr>
          <w:sz w:val="22"/>
          <w:szCs w:val="22"/>
          <w:rtl/>
        </w:rPr>
        <w:t xml:space="preserve"> </w:t>
      </w:r>
    </w:p>
    <w:p w:rsidR="00A94C0C" w:rsidRPr="00E22BC4" w:rsidRDefault="00A94C0C" w:rsidP="001F0F57">
      <w:pPr>
        <w:ind w:left="-142"/>
        <w:rPr>
          <w:sz w:val="22"/>
          <w:szCs w:val="22"/>
          <w:rtl/>
        </w:rPr>
      </w:pPr>
      <w:r>
        <w:rPr>
          <w:rFonts w:hint="cs"/>
          <w:sz w:val="22"/>
          <w:szCs w:val="22"/>
          <w:rtl/>
        </w:rPr>
        <w:t xml:space="preserve">     </w:t>
      </w:r>
      <w:r w:rsidR="001F0F57">
        <w:rPr>
          <w:rFonts w:hint="cs"/>
          <w:sz w:val="22"/>
          <w:szCs w:val="22"/>
          <w:rtl/>
        </w:rPr>
        <w:t xml:space="preserve">   </w:t>
      </w:r>
      <w:r>
        <w:rPr>
          <w:rFonts w:hint="cs"/>
          <w:sz w:val="22"/>
          <w:szCs w:val="22"/>
          <w:rtl/>
        </w:rPr>
        <w:t xml:space="preserve"> </w:t>
      </w:r>
      <w:r w:rsidRPr="006A42E4">
        <w:rPr>
          <w:rFonts w:hint="cs"/>
          <w:sz w:val="22"/>
          <w:szCs w:val="22"/>
          <w:rtl/>
        </w:rPr>
        <w:t>(שכתוב</w:t>
      </w:r>
      <w:r w:rsidR="00AC6420">
        <w:rPr>
          <w:rFonts w:hint="cs"/>
          <w:sz w:val="22"/>
          <w:szCs w:val="22"/>
          <w:rtl/>
        </w:rPr>
        <w:t>/תרגום</w:t>
      </w:r>
      <w:r w:rsidRPr="006A42E4">
        <w:rPr>
          <w:rFonts w:hint="cs"/>
          <w:sz w:val="22"/>
          <w:szCs w:val="22"/>
          <w:rtl/>
        </w:rPr>
        <w:t xml:space="preserve"> תוכן במידת הצורך יעשה ע"י הלקוח)</w:t>
      </w:r>
    </w:p>
    <w:p w:rsidR="00A94C0C" w:rsidRDefault="00A94C0C" w:rsidP="00A94C0C">
      <w:pPr>
        <w:rPr>
          <w:sz w:val="22"/>
          <w:szCs w:val="22"/>
          <w:rtl/>
        </w:rPr>
      </w:pPr>
      <w:r>
        <w:rPr>
          <w:rFonts w:hint="cs"/>
          <w:sz w:val="22"/>
          <w:szCs w:val="22"/>
          <w:rtl/>
        </w:rPr>
        <w:t xml:space="preserve">10. </w:t>
      </w:r>
      <w:r w:rsidRPr="00544F76">
        <w:rPr>
          <w:rFonts w:hint="cs"/>
          <w:sz w:val="22"/>
          <w:szCs w:val="22"/>
          <w:rtl/>
        </w:rPr>
        <w:t>חיבור טופס יצירת קשר באתר למשלוח פנייה ב</w:t>
      </w:r>
      <w:r>
        <w:rPr>
          <w:rFonts w:hint="cs"/>
          <w:sz w:val="22"/>
          <w:szCs w:val="22"/>
          <w:rtl/>
        </w:rPr>
        <w:t>דוא"ל +</w:t>
      </w:r>
      <w:r w:rsidRPr="00544F76">
        <w:rPr>
          <w:rFonts w:hint="cs"/>
          <w:sz w:val="22"/>
          <w:szCs w:val="22"/>
          <w:rtl/>
        </w:rPr>
        <w:t xml:space="preserve"> </w:t>
      </w:r>
      <w:r w:rsidRPr="00544F76">
        <w:rPr>
          <w:rFonts w:hint="cs"/>
          <w:sz w:val="22"/>
          <w:szCs w:val="22"/>
        </w:rPr>
        <w:t>SMS</w:t>
      </w:r>
      <w:r>
        <w:rPr>
          <w:rFonts w:hint="cs"/>
          <w:sz w:val="22"/>
          <w:szCs w:val="22"/>
          <w:rtl/>
        </w:rPr>
        <w:t xml:space="preserve"> </w:t>
      </w:r>
      <w:r w:rsidRPr="00544F76">
        <w:rPr>
          <w:rFonts w:hint="cs"/>
          <w:sz w:val="22"/>
          <w:szCs w:val="22"/>
          <w:rtl/>
        </w:rPr>
        <w:t xml:space="preserve">דרך מערכת. </w:t>
      </w:r>
    </w:p>
    <w:p w:rsidR="00A94C0C" w:rsidRDefault="00A94C0C" w:rsidP="00A94C0C">
      <w:pPr>
        <w:rPr>
          <w:sz w:val="22"/>
          <w:szCs w:val="22"/>
          <w:rtl/>
        </w:rPr>
      </w:pPr>
      <w:r>
        <w:rPr>
          <w:rFonts w:hint="cs"/>
          <w:sz w:val="22"/>
          <w:szCs w:val="22"/>
          <w:rtl/>
        </w:rPr>
        <w:t>11. חיבור מודול נגישות כבדי ראיה.</w:t>
      </w:r>
    </w:p>
    <w:p w:rsidR="00A94C0C" w:rsidRDefault="00A94C0C" w:rsidP="00A94C0C">
      <w:pPr>
        <w:rPr>
          <w:sz w:val="22"/>
          <w:szCs w:val="22"/>
          <w:rtl/>
        </w:rPr>
      </w:pPr>
      <w:r>
        <w:rPr>
          <w:rFonts w:hint="cs"/>
          <w:sz w:val="22"/>
          <w:szCs w:val="22"/>
          <w:rtl/>
        </w:rPr>
        <w:t>12</w:t>
      </w:r>
      <w:r w:rsidR="00C55F0C">
        <w:rPr>
          <w:rFonts w:hint="cs"/>
          <w:sz w:val="22"/>
          <w:szCs w:val="22"/>
          <w:rtl/>
        </w:rPr>
        <w:t>. חיבור מערך טלפוניה וירטואלי (</w:t>
      </w:r>
      <w:r>
        <w:rPr>
          <w:rFonts w:hint="cs"/>
          <w:sz w:val="22"/>
          <w:szCs w:val="22"/>
          <w:rtl/>
        </w:rPr>
        <w:t xml:space="preserve">כולל חיווי שיחות ב </w:t>
      </w:r>
      <w:r w:rsidRPr="00544F76">
        <w:rPr>
          <w:rFonts w:hint="cs"/>
          <w:sz w:val="22"/>
          <w:szCs w:val="22"/>
        </w:rPr>
        <w:t>SMS</w:t>
      </w:r>
      <w:r>
        <w:rPr>
          <w:rFonts w:hint="cs"/>
          <w:sz w:val="22"/>
          <w:szCs w:val="22"/>
          <w:rtl/>
        </w:rPr>
        <w:t xml:space="preserve"> ודוא"ל</w:t>
      </w:r>
      <w:r w:rsidR="005F0A31">
        <w:rPr>
          <w:rFonts w:hint="cs"/>
          <w:sz w:val="22"/>
          <w:szCs w:val="22"/>
          <w:rtl/>
        </w:rPr>
        <w:t xml:space="preserve"> דרך מערכת</w:t>
      </w:r>
      <w:r>
        <w:rPr>
          <w:rFonts w:hint="cs"/>
          <w:sz w:val="22"/>
          <w:szCs w:val="22"/>
          <w:rtl/>
        </w:rPr>
        <w:t xml:space="preserve">) </w:t>
      </w:r>
    </w:p>
    <w:p w:rsidR="00A94C0C" w:rsidRDefault="00A94C0C" w:rsidP="00AC6420">
      <w:pPr>
        <w:rPr>
          <w:sz w:val="22"/>
          <w:szCs w:val="22"/>
          <w:rtl/>
        </w:rPr>
      </w:pPr>
      <w:r>
        <w:rPr>
          <w:rFonts w:hint="cs"/>
          <w:sz w:val="22"/>
          <w:szCs w:val="22"/>
          <w:rtl/>
        </w:rPr>
        <w:t>1</w:t>
      </w:r>
      <w:r w:rsidR="00AC6420">
        <w:rPr>
          <w:rFonts w:hint="cs"/>
          <w:sz w:val="22"/>
          <w:szCs w:val="22"/>
          <w:rtl/>
        </w:rPr>
        <w:t>3</w:t>
      </w:r>
      <w:r>
        <w:rPr>
          <w:rFonts w:hint="cs"/>
          <w:sz w:val="22"/>
          <w:szCs w:val="22"/>
          <w:rtl/>
        </w:rPr>
        <w:t xml:space="preserve">. עד 80 שעות בנייה ועיצוב. </w:t>
      </w:r>
      <w:r w:rsidR="008C0A1F">
        <w:rPr>
          <w:rFonts w:hint="cs"/>
          <w:sz w:val="22"/>
          <w:szCs w:val="22"/>
          <w:rtl/>
        </w:rPr>
        <w:t xml:space="preserve">(למען הסר ספק, השירות אינו כולל תכנות, קידוד או פיתוח מכל סוג) </w:t>
      </w:r>
    </w:p>
    <w:p w:rsidR="001F0F57" w:rsidRDefault="00D16AFA" w:rsidP="00763588">
      <w:pPr>
        <w:rPr>
          <w:sz w:val="22"/>
          <w:szCs w:val="22"/>
          <w:rtl/>
        </w:rPr>
      </w:pPr>
      <w:r>
        <w:rPr>
          <w:rFonts w:hint="cs"/>
          <w:sz w:val="22"/>
          <w:szCs w:val="22"/>
          <w:rtl/>
        </w:rPr>
        <w:t>1</w:t>
      </w:r>
      <w:r w:rsidR="00763588">
        <w:rPr>
          <w:rFonts w:hint="cs"/>
          <w:sz w:val="22"/>
          <w:szCs w:val="22"/>
          <w:rtl/>
        </w:rPr>
        <w:t>4</w:t>
      </w:r>
      <w:r>
        <w:rPr>
          <w:rFonts w:hint="cs"/>
          <w:sz w:val="22"/>
          <w:szCs w:val="22"/>
          <w:rtl/>
        </w:rPr>
        <w:t xml:space="preserve">. </w:t>
      </w:r>
      <w:r w:rsidR="00A94C0C">
        <w:rPr>
          <w:rFonts w:hint="cs"/>
          <w:sz w:val="22"/>
          <w:szCs w:val="22"/>
          <w:rtl/>
        </w:rPr>
        <w:t xml:space="preserve">עבודת הקידום תחל על הדומיין הקיים/האתר הישן, </w:t>
      </w:r>
      <w:r w:rsidR="00A94C0C" w:rsidRPr="00E22BC4">
        <w:rPr>
          <w:sz w:val="22"/>
          <w:szCs w:val="22"/>
          <w:rtl/>
        </w:rPr>
        <w:t xml:space="preserve">לאחר הקמת האתר החדש </w:t>
      </w:r>
      <w:r w:rsidR="00A94C0C">
        <w:rPr>
          <w:rFonts w:hint="cs"/>
          <w:sz w:val="22"/>
          <w:szCs w:val="22"/>
          <w:rtl/>
        </w:rPr>
        <w:t xml:space="preserve">ימחק האתר הישן </w:t>
      </w:r>
      <w:r w:rsidR="00A94C0C" w:rsidRPr="00E22BC4">
        <w:rPr>
          <w:sz w:val="22"/>
          <w:szCs w:val="22"/>
          <w:rtl/>
        </w:rPr>
        <w:t xml:space="preserve">על מנת למנוע מצב של כפילות תכנים בין </w:t>
      </w:r>
      <w:r w:rsidR="001F0F57">
        <w:rPr>
          <w:rFonts w:hint="cs"/>
          <w:sz w:val="22"/>
          <w:szCs w:val="22"/>
          <w:rtl/>
        </w:rPr>
        <w:t xml:space="preserve">   </w:t>
      </w:r>
    </w:p>
    <w:p w:rsidR="008C0A1F" w:rsidRDefault="001F0F57" w:rsidP="001F0F57">
      <w:pPr>
        <w:rPr>
          <w:sz w:val="22"/>
          <w:szCs w:val="22"/>
          <w:rtl/>
        </w:rPr>
      </w:pPr>
      <w:r>
        <w:rPr>
          <w:rFonts w:hint="cs"/>
          <w:sz w:val="22"/>
          <w:szCs w:val="22"/>
          <w:rtl/>
        </w:rPr>
        <w:t xml:space="preserve">      </w:t>
      </w:r>
      <w:r w:rsidR="00A94C0C" w:rsidRPr="00E22BC4">
        <w:rPr>
          <w:sz w:val="22"/>
          <w:szCs w:val="22"/>
          <w:rtl/>
        </w:rPr>
        <w:t>האתר הישן לאתר החדש.</w:t>
      </w:r>
      <w:r w:rsidR="00A94C0C">
        <w:rPr>
          <w:rFonts w:hint="cs"/>
          <w:sz w:val="22"/>
          <w:szCs w:val="22"/>
          <w:rtl/>
        </w:rPr>
        <w:t xml:space="preserve"> </w:t>
      </w:r>
      <w:r w:rsidR="00A94C0C" w:rsidRPr="00C55F0C">
        <w:rPr>
          <w:rFonts w:hint="cs"/>
          <w:sz w:val="20"/>
          <w:szCs w:val="20"/>
          <w:rtl/>
        </w:rPr>
        <w:t>(</w:t>
      </w:r>
      <w:r w:rsidR="00C55F0C" w:rsidRPr="00C55F0C">
        <w:rPr>
          <w:rFonts w:hint="cs"/>
          <w:sz w:val="20"/>
          <w:szCs w:val="20"/>
          <w:rtl/>
        </w:rPr>
        <w:t xml:space="preserve">באחריות הלקוח להוריד את האתר - </w:t>
      </w:r>
      <w:r w:rsidR="00A94C0C" w:rsidRPr="00C55F0C">
        <w:rPr>
          <w:rFonts w:hint="cs"/>
          <w:sz w:val="20"/>
          <w:szCs w:val="20"/>
          <w:rtl/>
        </w:rPr>
        <w:t>אי הורדת האתר הישן תגרום לשיבוש תהליך הקידום)</w:t>
      </w:r>
      <w:r w:rsidR="008C0A1F" w:rsidRPr="00C55F0C">
        <w:rPr>
          <w:rFonts w:hint="cs"/>
          <w:sz w:val="20"/>
          <w:szCs w:val="20"/>
          <w:rtl/>
        </w:rPr>
        <w:t>.</w:t>
      </w:r>
      <w:r w:rsidR="008C0A1F">
        <w:rPr>
          <w:rFonts w:hint="cs"/>
          <w:sz w:val="22"/>
          <w:szCs w:val="22"/>
          <w:rtl/>
        </w:rPr>
        <w:t xml:space="preserve"> </w:t>
      </w:r>
    </w:p>
    <w:p w:rsidR="00A94C0C" w:rsidRPr="00544F76" w:rsidRDefault="00A94C0C" w:rsidP="00763588">
      <w:pPr>
        <w:ind w:left="-1"/>
        <w:rPr>
          <w:sz w:val="22"/>
          <w:szCs w:val="22"/>
          <w:rtl/>
        </w:rPr>
      </w:pPr>
      <w:r w:rsidRPr="00544F76">
        <w:rPr>
          <w:rFonts w:hint="cs"/>
          <w:b/>
          <w:bCs/>
          <w:sz w:val="22"/>
          <w:szCs w:val="22"/>
          <w:u w:val="single"/>
          <w:rtl/>
        </w:rPr>
        <w:t>לו"ז</w:t>
      </w:r>
      <w:r w:rsidRPr="00544F76">
        <w:rPr>
          <w:rFonts w:hint="cs"/>
          <w:sz w:val="22"/>
          <w:szCs w:val="22"/>
          <w:rtl/>
        </w:rPr>
        <w:t xml:space="preserve"> </w:t>
      </w:r>
      <w:r>
        <w:rPr>
          <w:sz w:val="22"/>
          <w:szCs w:val="22"/>
          <w:rtl/>
        </w:rPr>
        <w:t>–</w:t>
      </w:r>
      <w:r w:rsidRPr="00544F76">
        <w:rPr>
          <w:rFonts w:hint="cs"/>
          <w:sz w:val="22"/>
          <w:szCs w:val="22"/>
          <w:rtl/>
        </w:rPr>
        <w:t xml:space="preserve"> סקיצה לדף בית תסופק</w:t>
      </w:r>
      <w:r>
        <w:rPr>
          <w:rFonts w:hint="cs"/>
          <w:sz w:val="22"/>
          <w:szCs w:val="22"/>
          <w:rtl/>
        </w:rPr>
        <w:t xml:space="preserve"> </w:t>
      </w:r>
      <w:r w:rsidRPr="00544F76">
        <w:rPr>
          <w:rFonts w:hint="cs"/>
          <w:sz w:val="22"/>
          <w:szCs w:val="22"/>
          <w:rtl/>
        </w:rPr>
        <w:t xml:space="preserve">תוך </w:t>
      </w:r>
      <w:r w:rsidRPr="00C03CA6">
        <w:rPr>
          <w:rFonts w:hint="cs"/>
          <w:sz w:val="22"/>
          <w:szCs w:val="22"/>
          <w:u w:val="single"/>
          <w:rtl/>
        </w:rPr>
        <w:t xml:space="preserve">עד </w:t>
      </w:r>
      <w:r w:rsidR="001F0F57">
        <w:rPr>
          <w:rFonts w:hint="cs"/>
          <w:sz w:val="22"/>
          <w:szCs w:val="22"/>
          <w:u w:val="single"/>
          <w:rtl/>
        </w:rPr>
        <w:t>28</w:t>
      </w:r>
      <w:r w:rsidRPr="00C03CA6">
        <w:rPr>
          <w:rFonts w:hint="cs"/>
          <w:sz w:val="22"/>
          <w:szCs w:val="22"/>
          <w:u w:val="single"/>
          <w:rtl/>
        </w:rPr>
        <w:t xml:space="preserve"> ימי עסקים</w:t>
      </w:r>
      <w:r>
        <w:rPr>
          <w:rFonts w:hint="cs"/>
          <w:sz w:val="22"/>
          <w:szCs w:val="22"/>
          <w:rtl/>
        </w:rPr>
        <w:t xml:space="preserve"> (ממועד קבלת אמצעי תשלום ושיחת האפיון)</w:t>
      </w:r>
    </w:p>
    <w:p w:rsidR="00A94C0C" w:rsidRPr="00573A3E" w:rsidRDefault="00A94C0C" w:rsidP="00A94C0C">
      <w:pPr>
        <w:rPr>
          <w:sz w:val="16"/>
          <w:szCs w:val="16"/>
          <w:rtl/>
        </w:rPr>
      </w:pPr>
    </w:p>
    <w:p w:rsidR="00A94C0C" w:rsidRPr="0029719A" w:rsidRDefault="00A94C0C" w:rsidP="00A94C0C">
      <w:pPr>
        <w:rPr>
          <w:b/>
          <w:bCs/>
          <w:u w:val="single"/>
          <w:rtl/>
        </w:rPr>
      </w:pPr>
      <w:r w:rsidRPr="0029719A">
        <w:rPr>
          <w:rFonts w:hint="cs"/>
          <w:b/>
          <w:bCs/>
          <w:u w:val="single"/>
          <w:rtl/>
        </w:rPr>
        <w:t>שירות לאתר:</w:t>
      </w:r>
    </w:p>
    <w:p w:rsidR="00A94C0C" w:rsidRPr="00544F76" w:rsidRDefault="00584767" w:rsidP="00A94C0C">
      <w:pPr>
        <w:rPr>
          <w:sz w:val="22"/>
          <w:szCs w:val="22"/>
          <w:rtl/>
        </w:rPr>
      </w:pPr>
      <w:r>
        <w:rPr>
          <w:rFonts w:hint="cs"/>
          <w:sz w:val="22"/>
          <w:szCs w:val="22"/>
          <w:rtl/>
        </w:rPr>
        <w:t>במסגרת שנת הקידום</w:t>
      </w:r>
      <w:r w:rsidR="00A94C0C" w:rsidRPr="00544F76">
        <w:rPr>
          <w:rFonts w:hint="cs"/>
          <w:sz w:val="22"/>
          <w:szCs w:val="22"/>
          <w:rtl/>
        </w:rPr>
        <w:t>, מדיה גרופ תספק שירות ותמיכה בשינויים גראפיים וטקסטואליי</w:t>
      </w:r>
      <w:r w:rsidR="00A94C0C" w:rsidRPr="00544F76">
        <w:rPr>
          <w:rFonts w:hint="eastAsia"/>
          <w:sz w:val="22"/>
          <w:szCs w:val="22"/>
          <w:rtl/>
        </w:rPr>
        <w:t>ם</w:t>
      </w:r>
      <w:r w:rsidR="00A94C0C">
        <w:rPr>
          <w:rFonts w:hint="cs"/>
          <w:sz w:val="22"/>
          <w:szCs w:val="22"/>
          <w:rtl/>
        </w:rPr>
        <w:t>.</w:t>
      </w:r>
      <w:r w:rsidR="00A94C0C" w:rsidRPr="00544F76">
        <w:rPr>
          <w:rFonts w:hint="cs"/>
          <w:sz w:val="22"/>
          <w:szCs w:val="22"/>
          <w:rtl/>
        </w:rPr>
        <w:t xml:space="preserve"> </w:t>
      </w:r>
    </w:p>
    <w:p w:rsidR="00A94C0C" w:rsidRPr="00544F76" w:rsidRDefault="00A94C0C" w:rsidP="00A94C0C">
      <w:pPr>
        <w:rPr>
          <w:sz w:val="22"/>
          <w:szCs w:val="22"/>
          <w:rtl/>
        </w:rPr>
      </w:pPr>
      <w:r w:rsidRPr="00544F76">
        <w:rPr>
          <w:rFonts w:hint="cs"/>
          <w:sz w:val="22"/>
          <w:szCs w:val="22"/>
          <w:rtl/>
        </w:rPr>
        <w:t>שינויים טקסטו</w:t>
      </w:r>
      <w:r w:rsidR="00763588">
        <w:rPr>
          <w:rFonts w:hint="cs"/>
          <w:sz w:val="22"/>
          <w:szCs w:val="22"/>
          <w:rtl/>
        </w:rPr>
        <w:t>אליים יבוצעו תוך עד 7 ימי עסקים</w:t>
      </w:r>
      <w:r w:rsidRPr="00544F76">
        <w:rPr>
          <w:rFonts w:hint="cs"/>
          <w:sz w:val="22"/>
          <w:szCs w:val="22"/>
          <w:rtl/>
        </w:rPr>
        <w:t>, שינויים גראפיים יבוצעו תוך עד 14</w:t>
      </w:r>
      <w:r w:rsidR="00763588">
        <w:rPr>
          <w:rFonts w:hint="cs"/>
          <w:sz w:val="22"/>
          <w:szCs w:val="22"/>
          <w:rtl/>
        </w:rPr>
        <w:t xml:space="preserve"> ימי עסקים, שינויים בארכיטקטורה/</w:t>
      </w:r>
      <w:r w:rsidRPr="00544F76">
        <w:rPr>
          <w:rFonts w:hint="cs"/>
          <w:sz w:val="22"/>
          <w:szCs w:val="22"/>
          <w:rtl/>
        </w:rPr>
        <w:t>מבנה האתר יתבצע</w:t>
      </w:r>
      <w:r>
        <w:rPr>
          <w:rFonts w:hint="cs"/>
          <w:sz w:val="22"/>
          <w:szCs w:val="22"/>
          <w:rtl/>
        </w:rPr>
        <w:t>ו</w:t>
      </w:r>
      <w:r w:rsidRPr="00544F76">
        <w:rPr>
          <w:rFonts w:hint="cs"/>
          <w:sz w:val="22"/>
          <w:szCs w:val="22"/>
          <w:rtl/>
        </w:rPr>
        <w:t xml:space="preserve"> מול לוח זמנים שיקבע מול הלקוח.</w:t>
      </w:r>
      <w:r w:rsidR="00584767" w:rsidRPr="00584767">
        <w:rPr>
          <w:rFonts w:hint="cs"/>
          <w:sz w:val="22"/>
          <w:szCs w:val="22"/>
          <w:rtl/>
        </w:rPr>
        <w:t xml:space="preserve"> </w:t>
      </w:r>
      <w:r w:rsidR="00584767">
        <w:rPr>
          <w:rFonts w:hint="cs"/>
          <w:sz w:val="22"/>
          <w:szCs w:val="22"/>
          <w:rtl/>
        </w:rPr>
        <w:t>למען הסר ספק, השירות אינו כולל תכנות, קידוד או פיתוח מכל סוג</w:t>
      </w:r>
      <w:r w:rsidRPr="00544F76">
        <w:rPr>
          <w:rFonts w:hint="cs"/>
          <w:sz w:val="22"/>
          <w:szCs w:val="22"/>
          <w:rtl/>
        </w:rPr>
        <w:t xml:space="preserve"> </w:t>
      </w:r>
      <w:r w:rsidR="00584767" w:rsidRPr="00584767">
        <w:rPr>
          <w:rFonts w:hint="cs"/>
          <w:sz w:val="20"/>
          <w:szCs w:val="20"/>
          <w:rtl/>
        </w:rPr>
        <w:t xml:space="preserve">(שירות לאתרי </w:t>
      </w:r>
      <w:r w:rsidR="00584767" w:rsidRPr="00584767">
        <w:rPr>
          <w:sz w:val="20"/>
          <w:szCs w:val="20"/>
        </w:rPr>
        <w:t>WordPress</w:t>
      </w:r>
      <w:r w:rsidR="00584767" w:rsidRPr="00584767">
        <w:rPr>
          <w:rFonts w:hint="cs"/>
          <w:sz w:val="20"/>
          <w:szCs w:val="20"/>
          <w:rtl/>
        </w:rPr>
        <w:t xml:space="preserve"> + </w:t>
      </w:r>
      <w:r w:rsidR="00584767" w:rsidRPr="00584767">
        <w:rPr>
          <w:sz w:val="20"/>
          <w:szCs w:val="20"/>
        </w:rPr>
        <w:t>Elementor</w:t>
      </w:r>
      <w:r w:rsidR="00584767" w:rsidRPr="00584767">
        <w:rPr>
          <w:rFonts w:hint="cs"/>
          <w:sz w:val="20"/>
          <w:szCs w:val="20"/>
          <w:rtl/>
        </w:rPr>
        <w:t xml:space="preserve">) </w:t>
      </w:r>
    </w:p>
    <w:p w:rsidR="00A94C0C" w:rsidRDefault="00A94C0C" w:rsidP="00A94C0C">
      <w:pPr>
        <w:rPr>
          <w:rtl/>
        </w:rPr>
      </w:pPr>
      <w:r w:rsidRPr="00544F76">
        <w:rPr>
          <w:rFonts w:hint="cs"/>
          <w:sz w:val="22"/>
          <w:szCs w:val="22"/>
          <w:rtl/>
        </w:rPr>
        <w:t>הלקוח זכאי בתקופת ההסכם ל</w:t>
      </w:r>
      <w:r>
        <w:rPr>
          <w:rFonts w:hint="cs"/>
          <w:sz w:val="22"/>
          <w:szCs w:val="22"/>
          <w:rtl/>
        </w:rPr>
        <w:t xml:space="preserve">עד </w:t>
      </w:r>
      <w:r w:rsidRPr="00544F76">
        <w:rPr>
          <w:rFonts w:hint="cs"/>
          <w:sz w:val="22"/>
          <w:szCs w:val="22"/>
          <w:rtl/>
        </w:rPr>
        <w:t xml:space="preserve">שעתיים </w:t>
      </w:r>
      <w:r>
        <w:rPr>
          <w:rFonts w:hint="cs"/>
          <w:sz w:val="22"/>
          <w:szCs w:val="22"/>
          <w:rtl/>
        </w:rPr>
        <w:t xml:space="preserve">חודשיות </w:t>
      </w:r>
      <w:r w:rsidRPr="00544F76">
        <w:rPr>
          <w:rFonts w:hint="cs"/>
          <w:sz w:val="22"/>
          <w:szCs w:val="22"/>
          <w:rtl/>
        </w:rPr>
        <w:t xml:space="preserve">של תמיכה / תחזוקה / עדכונים </w:t>
      </w:r>
      <w:r w:rsidRPr="00544F76">
        <w:rPr>
          <w:sz w:val="22"/>
          <w:szCs w:val="22"/>
          <w:rtl/>
        </w:rPr>
        <w:t>–</w:t>
      </w:r>
      <w:r w:rsidRPr="00544F76">
        <w:rPr>
          <w:rFonts w:hint="cs"/>
          <w:sz w:val="22"/>
          <w:szCs w:val="22"/>
          <w:rtl/>
        </w:rPr>
        <w:t xml:space="preserve"> </w:t>
      </w:r>
      <w:r w:rsidR="00763588" w:rsidRPr="00763588">
        <w:rPr>
          <w:rFonts w:hint="cs"/>
          <w:b/>
          <w:bCs/>
          <w:sz w:val="22"/>
          <w:szCs w:val="22"/>
          <w:rtl/>
        </w:rPr>
        <w:t>(</w:t>
      </w:r>
      <w:r w:rsidR="00C55F0C">
        <w:rPr>
          <w:rFonts w:hint="cs"/>
          <w:b/>
          <w:bCs/>
          <w:sz w:val="22"/>
          <w:szCs w:val="22"/>
          <w:rtl/>
        </w:rPr>
        <w:t>כלול במחיר-</w:t>
      </w:r>
      <w:r w:rsidRPr="00763588">
        <w:rPr>
          <w:rFonts w:hint="cs"/>
          <w:b/>
          <w:bCs/>
          <w:sz w:val="22"/>
          <w:szCs w:val="22"/>
          <w:rtl/>
        </w:rPr>
        <w:t>ללא כל חיוב</w:t>
      </w:r>
      <w:r w:rsidR="00763588" w:rsidRPr="00763588">
        <w:rPr>
          <w:rFonts w:hint="cs"/>
          <w:b/>
          <w:bCs/>
          <w:sz w:val="22"/>
          <w:szCs w:val="22"/>
          <w:rtl/>
        </w:rPr>
        <w:t>)</w:t>
      </w:r>
    </w:p>
    <w:p w:rsidR="00A94C0C" w:rsidRPr="00573A3E" w:rsidRDefault="00A94C0C" w:rsidP="00A94C0C">
      <w:pPr>
        <w:rPr>
          <w:sz w:val="16"/>
          <w:szCs w:val="16"/>
          <w:rtl/>
        </w:rPr>
      </w:pPr>
    </w:p>
    <w:p w:rsidR="00A94C0C" w:rsidRPr="00544F76" w:rsidRDefault="0089528A" w:rsidP="00A94C0C">
      <w:pPr>
        <w:rPr>
          <w:b/>
          <w:bCs/>
          <w:u w:val="single"/>
        </w:rPr>
      </w:pPr>
      <w:r w:rsidRPr="0089528A">
        <w:rPr>
          <w:noProof/>
          <w:sz w:val="22"/>
          <w:szCs w:val="22"/>
          <w:rtl/>
        </w:rPr>
        <w:drawing>
          <wp:anchor distT="0" distB="0" distL="114300" distR="114300" simplePos="0" relativeHeight="251683328" behindDoc="0" locked="0" layoutInCell="1" allowOverlap="1" wp14:anchorId="565F4A82" wp14:editId="20BA39B1">
            <wp:simplePos x="0" y="0"/>
            <wp:positionH relativeFrom="column">
              <wp:posOffset>6797675</wp:posOffset>
            </wp:positionH>
            <wp:positionV relativeFrom="paragraph">
              <wp:posOffset>12226</wp:posOffset>
            </wp:positionV>
            <wp:extent cx="429370" cy="333955"/>
            <wp:effectExtent l="0" t="0" r="0" b="9525"/>
            <wp:wrapNone/>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9370" cy="333955"/>
                    </a:xfrm>
                    <a:prstGeom prst="rect">
                      <a:avLst/>
                    </a:prstGeom>
                  </pic:spPr>
                </pic:pic>
              </a:graphicData>
            </a:graphic>
            <wp14:sizeRelH relativeFrom="page">
              <wp14:pctWidth>0</wp14:pctWidth>
            </wp14:sizeRelH>
            <wp14:sizeRelV relativeFrom="page">
              <wp14:pctHeight>0</wp14:pctHeight>
            </wp14:sizeRelV>
          </wp:anchor>
        </w:drawing>
      </w:r>
      <w:r w:rsidR="00A94C0C">
        <w:rPr>
          <w:rFonts w:hint="cs"/>
          <w:b/>
          <w:bCs/>
          <w:u w:val="single"/>
          <w:rtl/>
        </w:rPr>
        <w:t>קידום אורג</w:t>
      </w:r>
      <w:r w:rsidR="00A94C0C" w:rsidRPr="00544F76">
        <w:rPr>
          <w:rFonts w:hint="cs"/>
          <w:b/>
          <w:bCs/>
          <w:u w:val="single"/>
          <w:rtl/>
        </w:rPr>
        <w:t xml:space="preserve">ני </w:t>
      </w:r>
      <w:r w:rsidR="007F5851">
        <w:rPr>
          <w:rFonts w:hint="cs"/>
          <w:b/>
          <w:bCs/>
          <w:u w:val="single"/>
          <w:rtl/>
        </w:rPr>
        <w:t xml:space="preserve"> </w:t>
      </w:r>
      <w:r w:rsidR="007F5851">
        <w:rPr>
          <w:b/>
          <w:bCs/>
          <w:u w:val="single"/>
        </w:rPr>
        <w:t>SEO</w:t>
      </w:r>
    </w:p>
    <w:p w:rsidR="00A94C0C" w:rsidRDefault="00A94C0C" w:rsidP="00584767">
      <w:pPr>
        <w:rPr>
          <w:sz w:val="22"/>
          <w:szCs w:val="22"/>
          <w:rtl/>
        </w:rPr>
      </w:pPr>
      <w:r w:rsidRPr="001D65CE">
        <w:rPr>
          <w:sz w:val="22"/>
          <w:szCs w:val="22"/>
          <w:rtl/>
        </w:rPr>
        <w:t>ישנן טכניקות שונות ומגוונות לטובת אותו קידום אורגני. שיבוץ המאמרים באתר</w:t>
      </w:r>
      <w:r>
        <w:rPr>
          <w:rFonts w:hint="cs"/>
          <w:sz w:val="22"/>
          <w:szCs w:val="22"/>
          <w:rtl/>
        </w:rPr>
        <w:t xml:space="preserve"> , בניית מערכי קישורים חיצוניים ופנימיים, עבודת התאמת קוד</w:t>
      </w:r>
      <w:r w:rsidRPr="001D65CE">
        <w:rPr>
          <w:sz w:val="22"/>
          <w:szCs w:val="22"/>
          <w:rtl/>
        </w:rPr>
        <w:t xml:space="preserve"> ו</w:t>
      </w:r>
      <w:r>
        <w:rPr>
          <w:sz w:val="22"/>
          <w:szCs w:val="22"/>
          <w:rtl/>
        </w:rPr>
        <w:t>טכניקות נוספות יאפשרו</w:t>
      </w:r>
      <w:r w:rsidRPr="001D65CE">
        <w:rPr>
          <w:sz w:val="22"/>
          <w:szCs w:val="22"/>
          <w:rtl/>
        </w:rPr>
        <w:t xml:space="preserve"> להעמיד את האתר בראש ובכך לכוון את הגולשים </w:t>
      </w:r>
      <w:r w:rsidR="001F0F57">
        <w:rPr>
          <w:rFonts w:hint="cs"/>
          <w:sz w:val="22"/>
          <w:szCs w:val="22"/>
          <w:rtl/>
        </w:rPr>
        <w:t xml:space="preserve">לאתר. </w:t>
      </w:r>
      <w:r w:rsidR="00FC6C1C">
        <w:rPr>
          <w:rFonts w:hint="cs"/>
          <w:sz w:val="22"/>
          <w:szCs w:val="22"/>
          <w:rtl/>
        </w:rPr>
        <w:br/>
      </w:r>
    </w:p>
    <w:p w:rsidR="00A94C0C" w:rsidRPr="000219BF" w:rsidRDefault="00A94C0C" w:rsidP="00A94C0C">
      <w:pPr>
        <w:rPr>
          <w:sz w:val="22"/>
          <w:szCs w:val="22"/>
          <w:rtl/>
        </w:rPr>
      </w:pPr>
      <w:r w:rsidRPr="000219BF">
        <w:rPr>
          <w:rFonts w:hint="cs"/>
          <w:sz w:val="22"/>
          <w:szCs w:val="22"/>
          <w:rtl/>
        </w:rPr>
        <w:t>קידום האתרים יכלול מספר אלמנטים אשר יאפשרו לאתר להגיע במילות החיפוש הרלוונטיות לעמוד הראשון בגוגל כגון:</w:t>
      </w:r>
    </w:p>
    <w:p w:rsidR="00A94C0C" w:rsidRPr="00BF3A1F" w:rsidRDefault="00BF3A1F" w:rsidP="00BF3A1F">
      <w:pPr>
        <w:numPr>
          <w:ilvl w:val="0"/>
          <w:numId w:val="19"/>
        </w:numPr>
        <w:rPr>
          <w:sz w:val="22"/>
          <w:szCs w:val="22"/>
        </w:rPr>
      </w:pPr>
      <w:r w:rsidRPr="00BF3A1F">
        <w:rPr>
          <w:sz w:val="22"/>
          <w:szCs w:val="22"/>
          <w:rtl/>
        </w:rPr>
        <w:t>מחקר ראשוני של מאגר מילות מפתח לקידום האתר</w:t>
      </w:r>
      <w:r w:rsidRPr="00BF3A1F">
        <w:rPr>
          <w:rFonts w:hint="cs"/>
          <w:sz w:val="22"/>
          <w:szCs w:val="22"/>
          <w:rtl/>
        </w:rPr>
        <w:t xml:space="preserve"> ושימוש במאתר מילות מפתח מתקדם לאורך התהליך ה</w:t>
      </w:r>
      <w:r w:rsidR="00584767">
        <w:rPr>
          <w:rFonts w:hint="cs"/>
          <w:sz w:val="22"/>
          <w:szCs w:val="22"/>
          <w:rtl/>
        </w:rPr>
        <w:t>-</w:t>
      </w:r>
      <w:r w:rsidRPr="00BF3A1F">
        <w:rPr>
          <w:rFonts w:hint="cs"/>
          <w:sz w:val="22"/>
          <w:szCs w:val="22"/>
          <w:rtl/>
        </w:rPr>
        <w:t>קידומי.</w:t>
      </w:r>
    </w:p>
    <w:p w:rsidR="00A94C0C" w:rsidRPr="006A42E4" w:rsidRDefault="00A94C0C" w:rsidP="00A94C0C">
      <w:pPr>
        <w:numPr>
          <w:ilvl w:val="0"/>
          <w:numId w:val="19"/>
        </w:numPr>
        <w:rPr>
          <w:sz w:val="22"/>
          <w:szCs w:val="22"/>
          <w:rtl/>
        </w:rPr>
      </w:pPr>
      <w:r w:rsidRPr="006A42E4">
        <w:rPr>
          <w:sz w:val="22"/>
          <w:szCs w:val="22"/>
          <w:rtl/>
        </w:rPr>
        <w:t>בניית אסטרטגיה ע"פ קהל היעד, התחרות בשוק, הלקוחות ועוד..</w:t>
      </w:r>
    </w:p>
    <w:p w:rsidR="00A94C0C" w:rsidRPr="006A42E4" w:rsidRDefault="00A94C0C" w:rsidP="00A94C0C">
      <w:pPr>
        <w:numPr>
          <w:ilvl w:val="0"/>
          <w:numId w:val="19"/>
        </w:numPr>
        <w:rPr>
          <w:sz w:val="22"/>
          <w:szCs w:val="22"/>
          <w:rtl/>
        </w:rPr>
      </w:pPr>
      <w:r w:rsidRPr="006A42E4">
        <w:rPr>
          <w:sz w:val="22"/>
          <w:szCs w:val="22"/>
          <w:rtl/>
        </w:rPr>
        <w:t xml:space="preserve">אופטימיזציה של קוד האתר ושל תוכן האתר ע"פ כללי </w:t>
      </w:r>
      <w:r w:rsidRPr="006A42E4">
        <w:rPr>
          <w:sz w:val="22"/>
          <w:szCs w:val="22"/>
        </w:rPr>
        <w:t>GOOGLE</w:t>
      </w:r>
      <w:r w:rsidRPr="006A42E4">
        <w:rPr>
          <w:sz w:val="22"/>
          <w:szCs w:val="22"/>
          <w:rtl/>
        </w:rPr>
        <w:t xml:space="preserve"> וצרכי הקידום</w:t>
      </w:r>
      <w:r w:rsidRPr="006A42E4">
        <w:rPr>
          <w:rFonts w:hint="cs"/>
          <w:sz w:val="22"/>
          <w:szCs w:val="22"/>
          <w:rtl/>
        </w:rPr>
        <w:t>.</w:t>
      </w:r>
    </w:p>
    <w:p w:rsidR="00A94C0C" w:rsidRPr="006A42E4" w:rsidRDefault="00A94C0C" w:rsidP="00584767">
      <w:pPr>
        <w:numPr>
          <w:ilvl w:val="0"/>
          <w:numId w:val="19"/>
        </w:numPr>
        <w:rPr>
          <w:sz w:val="22"/>
          <w:szCs w:val="22"/>
          <w:rtl/>
        </w:rPr>
      </w:pPr>
      <w:r w:rsidRPr="006A42E4">
        <w:rPr>
          <w:sz w:val="22"/>
          <w:szCs w:val="22"/>
          <w:rtl/>
        </w:rPr>
        <w:t xml:space="preserve">חיבור לכלי גוגל לקידום ומעקב </w:t>
      </w:r>
      <w:r w:rsidRPr="006A42E4">
        <w:rPr>
          <w:rFonts w:hint="cs"/>
          <w:sz w:val="22"/>
          <w:szCs w:val="22"/>
          <w:rtl/>
        </w:rPr>
        <w:t xml:space="preserve">ע"פ הצורך </w:t>
      </w:r>
      <w:r w:rsidR="00584767">
        <w:rPr>
          <w:rFonts w:hint="cs"/>
          <w:rtl/>
        </w:rPr>
        <w:t>(</w:t>
      </w:r>
      <w:r w:rsidR="00584767">
        <w:t>G</w:t>
      </w:r>
      <w:r w:rsidR="00584767" w:rsidRPr="00584767">
        <w:t xml:space="preserve">oogle </w:t>
      </w:r>
      <w:r w:rsidR="00584767">
        <w:t>A</w:t>
      </w:r>
      <w:r w:rsidR="00584767" w:rsidRPr="00584767">
        <w:t xml:space="preserve">nalytics </w:t>
      </w:r>
      <w:r w:rsidR="00BF3A1F" w:rsidRPr="00CB3B41">
        <w:t xml:space="preserve">+ </w:t>
      </w:r>
      <w:r w:rsidR="00BF3A1F" w:rsidRPr="00020138">
        <w:t>Search Console</w:t>
      </w:r>
      <w:r w:rsidR="00BF3A1F" w:rsidRPr="00CB3B41">
        <w:rPr>
          <w:rFonts w:hint="cs"/>
          <w:rtl/>
        </w:rPr>
        <w:t>)</w:t>
      </w:r>
    </w:p>
    <w:p w:rsidR="00A94C0C" w:rsidRPr="006A42E4" w:rsidRDefault="00A94C0C" w:rsidP="00A94C0C">
      <w:pPr>
        <w:numPr>
          <w:ilvl w:val="0"/>
          <w:numId w:val="19"/>
        </w:numPr>
        <w:rPr>
          <w:sz w:val="22"/>
          <w:szCs w:val="22"/>
          <w:rtl/>
        </w:rPr>
      </w:pPr>
      <w:r w:rsidRPr="006A42E4">
        <w:rPr>
          <w:sz w:val="22"/>
          <w:szCs w:val="22"/>
          <w:rtl/>
        </w:rPr>
        <w:t xml:space="preserve">התאמת עמודים פנימיים למנועי חיפוש ע"פ מילות מפתח ושימוש בתוכן </w:t>
      </w:r>
      <w:r w:rsidRPr="006A42E4">
        <w:rPr>
          <w:rFonts w:hint="cs"/>
          <w:sz w:val="22"/>
          <w:szCs w:val="22"/>
          <w:rtl/>
        </w:rPr>
        <w:t>קידומי.</w:t>
      </w:r>
    </w:p>
    <w:p w:rsidR="00A94C0C" w:rsidRPr="006A42E4" w:rsidRDefault="00A94C0C" w:rsidP="0089528A">
      <w:pPr>
        <w:numPr>
          <w:ilvl w:val="0"/>
          <w:numId w:val="19"/>
        </w:numPr>
        <w:rPr>
          <w:sz w:val="22"/>
          <w:szCs w:val="22"/>
          <w:rtl/>
        </w:rPr>
      </w:pPr>
      <w:r w:rsidRPr="006A42E4">
        <w:rPr>
          <w:sz w:val="22"/>
          <w:szCs w:val="22"/>
          <w:rtl/>
        </w:rPr>
        <w:t xml:space="preserve">רישום האתר למנועי חיפוש ואינדקסים ידניים </w:t>
      </w:r>
      <w:r w:rsidRPr="006A42E4">
        <w:rPr>
          <w:rFonts w:hint="cs"/>
          <w:sz w:val="22"/>
          <w:szCs w:val="22"/>
          <w:rtl/>
        </w:rPr>
        <w:t>ואוטומטיים .</w:t>
      </w:r>
      <w:r w:rsidR="0089528A" w:rsidRPr="0089528A">
        <w:rPr>
          <w:noProof/>
        </w:rPr>
        <w:t xml:space="preserve"> </w:t>
      </w:r>
    </w:p>
    <w:p w:rsidR="00A94C0C" w:rsidRPr="006A42E4" w:rsidRDefault="00A94C0C" w:rsidP="00A94C0C">
      <w:pPr>
        <w:numPr>
          <w:ilvl w:val="0"/>
          <w:numId w:val="19"/>
        </w:numPr>
        <w:rPr>
          <w:sz w:val="22"/>
          <w:szCs w:val="22"/>
          <w:rtl/>
        </w:rPr>
      </w:pPr>
      <w:r w:rsidRPr="006A42E4">
        <w:rPr>
          <w:sz w:val="22"/>
          <w:szCs w:val="22"/>
          <w:rtl/>
        </w:rPr>
        <w:t>בניית מערך קישורים מבלוגים, פורומים, אינדקסים, אתרי מאמרים ועוד.</w:t>
      </w:r>
    </w:p>
    <w:p w:rsidR="00A94C0C" w:rsidRPr="006A42E4" w:rsidRDefault="00A94C0C" w:rsidP="00A94C0C">
      <w:pPr>
        <w:numPr>
          <w:ilvl w:val="0"/>
          <w:numId w:val="19"/>
        </w:numPr>
        <w:rPr>
          <w:sz w:val="22"/>
          <w:szCs w:val="22"/>
          <w:rtl/>
        </w:rPr>
      </w:pPr>
      <w:r w:rsidRPr="006A42E4">
        <w:rPr>
          <w:sz w:val="22"/>
          <w:szCs w:val="22"/>
          <w:rtl/>
        </w:rPr>
        <w:t xml:space="preserve">כתיבת מאמרים </w:t>
      </w:r>
      <w:r w:rsidRPr="006A42E4">
        <w:rPr>
          <w:rFonts w:hint="cs"/>
          <w:sz w:val="22"/>
          <w:szCs w:val="22"/>
          <w:rtl/>
        </w:rPr>
        <w:t>רלוונטיי</w:t>
      </w:r>
      <w:r w:rsidRPr="006A42E4">
        <w:rPr>
          <w:rFonts w:hint="eastAsia"/>
          <w:sz w:val="22"/>
          <w:szCs w:val="22"/>
          <w:rtl/>
        </w:rPr>
        <w:t>ם</w:t>
      </w:r>
      <w:r w:rsidRPr="006A42E4">
        <w:rPr>
          <w:sz w:val="22"/>
          <w:szCs w:val="22"/>
          <w:rtl/>
        </w:rPr>
        <w:t xml:space="preserve"> לאתר</w:t>
      </w:r>
      <w:r w:rsidRPr="006A42E4">
        <w:rPr>
          <w:rFonts w:hint="cs"/>
          <w:sz w:val="22"/>
          <w:szCs w:val="22"/>
          <w:rtl/>
        </w:rPr>
        <w:t xml:space="preserve"> עצמו</w:t>
      </w:r>
      <w:r w:rsidRPr="006A42E4">
        <w:rPr>
          <w:sz w:val="22"/>
          <w:szCs w:val="22"/>
          <w:rtl/>
        </w:rPr>
        <w:t xml:space="preserve"> ולאתרי מאמרים</w:t>
      </w:r>
      <w:r w:rsidRPr="006A42E4">
        <w:rPr>
          <w:rFonts w:hint="cs"/>
          <w:sz w:val="22"/>
          <w:szCs w:val="22"/>
          <w:rtl/>
        </w:rPr>
        <w:t xml:space="preserve">. (שכתוב תוכן במידת הצורך יעשה ע"י הלקוח) </w:t>
      </w:r>
    </w:p>
    <w:p w:rsidR="00A94C0C" w:rsidRPr="006A42E4" w:rsidRDefault="00A94C0C" w:rsidP="00A94C0C">
      <w:pPr>
        <w:numPr>
          <w:ilvl w:val="0"/>
          <w:numId w:val="19"/>
        </w:numPr>
        <w:rPr>
          <w:sz w:val="22"/>
          <w:szCs w:val="22"/>
          <w:rtl/>
        </w:rPr>
      </w:pPr>
      <w:r w:rsidRPr="006A42E4">
        <w:rPr>
          <w:sz w:val="22"/>
          <w:szCs w:val="22"/>
          <w:rtl/>
        </w:rPr>
        <w:t>מעקב יומי לאחר כל מילת מפתח מקודמת והגדרת משימות ע"פ סטאטוס מיקום</w:t>
      </w:r>
      <w:r w:rsidRPr="006A42E4">
        <w:rPr>
          <w:rFonts w:hint="cs"/>
          <w:sz w:val="22"/>
          <w:szCs w:val="22"/>
          <w:rtl/>
        </w:rPr>
        <w:t>.</w:t>
      </w:r>
    </w:p>
    <w:p w:rsidR="00A94C0C" w:rsidRPr="006A42E4" w:rsidRDefault="00A94C0C" w:rsidP="00A94C0C">
      <w:pPr>
        <w:numPr>
          <w:ilvl w:val="0"/>
          <w:numId w:val="19"/>
        </w:numPr>
        <w:rPr>
          <w:sz w:val="22"/>
          <w:szCs w:val="22"/>
          <w:rtl/>
        </w:rPr>
      </w:pPr>
      <w:r w:rsidRPr="006A42E4">
        <w:rPr>
          <w:sz w:val="22"/>
          <w:szCs w:val="22"/>
          <w:rtl/>
        </w:rPr>
        <w:t>הפקת דו"ח מיקומים רבעוני לבחינת תוצאות הקידום ושיפורו.</w:t>
      </w:r>
    </w:p>
    <w:p w:rsidR="00A94C0C" w:rsidRPr="006A42E4" w:rsidRDefault="00A94C0C" w:rsidP="00A94C0C">
      <w:pPr>
        <w:numPr>
          <w:ilvl w:val="0"/>
          <w:numId w:val="20"/>
        </w:numPr>
        <w:rPr>
          <w:sz w:val="22"/>
          <w:szCs w:val="22"/>
        </w:rPr>
      </w:pPr>
      <w:r w:rsidRPr="006A42E4">
        <w:rPr>
          <w:rFonts w:hint="cs"/>
          <w:sz w:val="22"/>
          <w:szCs w:val="22"/>
          <w:rtl/>
        </w:rPr>
        <w:t xml:space="preserve">מעקב המרות על כלל הכלים באתר והצגת יחס המרה להגברת רלוונטיות כלפי מנוע החיפוש.  </w:t>
      </w:r>
    </w:p>
    <w:p w:rsidR="007F5851" w:rsidRPr="007F5851" w:rsidRDefault="00A94C0C" w:rsidP="007F5851">
      <w:pPr>
        <w:numPr>
          <w:ilvl w:val="0"/>
          <w:numId w:val="20"/>
        </w:numPr>
        <w:rPr>
          <w:sz w:val="22"/>
          <w:szCs w:val="22"/>
        </w:rPr>
      </w:pPr>
      <w:r w:rsidRPr="006A42E4">
        <w:rPr>
          <w:rFonts w:hint="cs"/>
          <w:sz w:val="22"/>
          <w:szCs w:val="22"/>
          <w:rtl/>
        </w:rPr>
        <w:t xml:space="preserve">שילוב קישורים במערך ה </w:t>
      </w:r>
      <w:r w:rsidRPr="006A42E4">
        <w:rPr>
          <w:sz w:val="22"/>
          <w:szCs w:val="22"/>
        </w:rPr>
        <w:t>PBN</w:t>
      </w:r>
      <w:r w:rsidRPr="006A42E4">
        <w:rPr>
          <w:rFonts w:hint="cs"/>
          <w:sz w:val="22"/>
          <w:szCs w:val="22"/>
          <w:rtl/>
        </w:rPr>
        <w:t xml:space="preserve"> של החברה.</w:t>
      </w:r>
      <w:r w:rsidR="00BF3A1F" w:rsidRPr="007F5851">
        <w:rPr>
          <w:rFonts w:hint="cs"/>
          <w:sz w:val="20"/>
          <w:szCs w:val="20"/>
          <w:rtl/>
        </w:rPr>
        <w:t xml:space="preserve">  </w:t>
      </w:r>
    </w:p>
    <w:p w:rsidR="00A94C0C" w:rsidRPr="00FC6C1C" w:rsidRDefault="00A94C0C" w:rsidP="00FC6C1C">
      <w:pPr>
        <w:numPr>
          <w:ilvl w:val="0"/>
          <w:numId w:val="20"/>
        </w:numPr>
        <w:rPr>
          <w:sz w:val="22"/>
          <w:szCs w:val="22"/>
        </w:rPr>
      </w:pPr>
      <w:r w:rsidRPr="007F5851">
        <w:rPr>
          <w:rFonts w:hint="cs"/>
          <w:sz w:val="20"/>
          <w:szCs w:val="20"/>
          <w:rtl/>
        </w:rPr>
        <w:t xml:space="preserve">מדיה גרופ תשלח דו"ח התקדמות אשר יראה את </w:t>
      </w:r>
      <w:r w:rsidR="00FC6C1C">
        <w:rPr>
          <w:rFonts w:hint="cs"/>
          <w:sz w:val="20"/>
          <w:szCs w:val="20"/>
          <w:rtl/>
        </w:rPr>
        <w:t>ה</w:t>
      </w:r>
      <w:r w:rsidRPr="007F5851">
        <w:rPr>
          <w:rFonts w:hint="cs"/>
          <w:sz w:val="20"/>
          <w:szCs w:val="20"/>
          <w:rtl/>
        </w:rPr>
        <w:t>ה</w:t>
      </w:r>
      <w:r w:rsidR="00FC6C1C">
        <w:rPr>
          <w:rFonts w:hint="cs"/>
          <w:sz w:val="20"/>
          <w:szCs w:val="20"/>
          <w:rtl/>
        </w:rPr>
        <w:t xml:space="preserve">תקדמות בכל אחת ממילות מפתח </w:t>
      </w:r>
      <w:r w:rsidRPr="007F5851">
        <w:rPr>
          <w:rFonts w:hint="cs"/>
          <w:sz w:val="20"/>
          <w:szCs w:val="20"/>
          <w:rtl/>
        </w:rPr>
        <w:t>עד להגעה ליעד</w:t>
      </w:r>
      <w:r w:rsidRPr="007F5851">
        <w:rPr>
          <w:rFonts w:hint="cs"/>
          <w:sz w:val="20"/>
          <w:szCs w:val="20"/>
        </w:rPr>
        <w:t xml:space="preserve"> </w:t>
      </w:r>
      <w:r w:rsidRPr="007F5851">
        <w:rPr>
          <w:rFonts w:hint="cs"/>
          <w:sz w:val="20"/>
          <w:szCs w:val="20"/>
          <w:rtl/>
        </w:rPr>
        <w:t>בעמוד הראשון של גוגל.</w:t>
      </w:r>
    </w:p>
    <w:p w:rsidR="00FC6C1C" w:rsidRPr="00FC6C1C" w:rsidRDefault="00FC6C1C" w:rsidP="00FC6C1C">
      <w:pPr>
        <w:ind w:left="720"/>
        <w:rPr>
          <w:sz w:val="22"/>
          <w:szCs w:val="22"/>
        </w:rPr>
      </w:pPr>
    </w:p>
    <w:p w:rsidR="00763588" w:rsidRPr="007F5851" w:rsidRDefault="00763588" w:rsidP="00763588">
      <w:pPr>
        <w:ind w:left="720"/>
        <w:rPr>
          <w:sz w:val="22"/>
          <w:szCs w:val="22"/>
          <w:rtl/>
        </w:rPr>
      </w:pPr>
    </w:p>
    <w:p w:rsidR="00B26F58" w:rsidRDefault="00451E9E" w:rsidP="00451E9E">
      <w:pPr>
        <w:pStyle w:val="NoSpacing"/>
        <w:jc w:val="center"/>
        <w:rPr>
          <w:rFonts w:asciiTheme="majorBidi" w:hAnsiTheme="majorBidi" w:cstheme="majorBidi"/>
          <w:b/>
          <w:bCs/>
          <w:sz w:val="24"/>
          <w:szCs w:val="24"/>
          <w:u w:val="single"/>
          <w:rtl/>
        </w:rPr>
      </w:pPr>
      <w:r w:rsidRPr="000029C1">
        <w:rPr>
          <w:rFonts w:asciiTheme="majorBidi" w:hAnsiTheme="majorBidi" w:cs="Times New Roman"/>
          <w:b/>
          <w:bCs/>
          <w:noProof/>
          <w:sz w:val="24"/>
          <w:szCs w:val="24"/>
          <w:u w:val="single"/>
          <w:rtl/>
        </w:rPr>
        <w:lastRenderedPageBreak/>
        <w:drawing>
          <wp:anchor distT="0" distB="0" distL="114300" distR="114300" simplePos="0" relativeHeight="251692544" behindDoc="0" locked="0" layoutInCell="1" allowOverlap="1" wp14:anchorId="1931F15F" wp14:editId="2C05865B">
            <wp:simplePos x="0" y="0"/>
            <wp:positionH relativeFrom="column">
              <wp:posOffset>6817464</wp:posOffset>
            </wp:positionH>
            <wp:positionV relativeFrom="paragraph">
              <wp:posOffset>50800</wp:posOffset>
            </wp:positionV>
            <wp:extent cx="386080" cy="334010"/>
            <wp:effectExtent l="0" t="0" r="0" b="8890"/>
            <wp:wrapNone/>
            <wp:docPr id="4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6080" cy="334010"/>
                    </a:xfrm>
                    <a:prstGeom prst="rect">
                      <a:avLst/>
                    </a:prstGeom>
                  </pic:spPr>
                </pic:pic>
              </a:graphicData>
            </a:graphic>
            <wp14:sizeRelH relativeFrom="page">
              <wp14:pctWidth>0</wp14:pctWidth>
            </wp14:sizeRelH>
            <wp14:sizeRelV relativeFrom="page">
              <wp14:pctHeight>0</wp14:pctHeight>
            </wp14:sizeRelV>
          </wp:anchor>
        </w:drawing>
      </w:r>
      <w:r w:rsidR="00B26F58" w:rsidRPr="00982F06">
        <w:rPr>
          <w:rFonts w:asciiTheme="majorBidi" w:hAnsiTheme="majorBidi" w:cstheme="majorBidi"/>
          <w:b/>
          <w:bCs/>
          <w:sz w:val="24"/>
          <w:szCs w:val="24"/>
          <w:u w:val="single"/>
          <w:rtl/>
        </w:rPr>
        <w:t>קידום למנועי בינה מלאכותית</w:t>
      </w:r>
      <w:r w:rsidR="00B26F58" w:rsidRPr="00982F06">
        <w:rPr>
          <w:rFonts w:asciiTheme="majorBidi" w:hAnsiTheme="majorBidi" w:cstheme="majorBidi" w:hint="cs"/>
          <w:b/>
          <w:bCs/>
          <w:sz w:val="24"/>
          <w:szCs w:val="24"/>
          <w:u w:val="single"/>
          <w:rtl/>
        </w:rPr>
        <w:br/>
      </w:r>
      <w:r w:rsidR="00B26F58" w:rsidRPr="00982F06">
        <w:rPr>
          <w:rFonts w:asciiTheme="majorBidi" w:hAnsiTheme="majorBidi" w:cstheme="majorBidi"/>
          <w:b/>
          <w:bCs/>
          <w:sz w:val="24"/>
          <w:szCs w:val="24"/>
          <w:u w:val="single"/>
          <w:rtl/>
        </w:rPr>
        <w:t xml:space="preserve"> </w:t>
      </w:r>
      <w:r w:rsidR="00B26F58" w:rsidRPr="00982F06">
        <w:rPr>
          <w:rStyle w:val="Strong"/>
          <w:rFonts w:asciiTheme="majorBidi" w:hAnsiTheme="majorBidi" w:cstheme="majorBidi"/>
          <w:b w:val="0"/>
          <w:bCs w:val="0"/>
          <w:color w:val="333333"/>
          <w:sz w:val="20"/>
          <w:szCs w:val="20"/>
          <w:u w:val="single"/>
          <w:shd w:val="clear" w:color="auto" w:fill="FFFFFF"/>
        </w:rPr>
        <w:t>Artificial Intelligence Optimization</w:t>
      </w:r>
      <w:r w:rsidR="00B26F58" w:rsidRPr="00982F06">
        <w:rPr>
          <w:rFonts w:asciiTheme="majorBidi" w:hAnsiTheme="majorBidi" w:cstheme="majorBidi"/>
          <w:b/>
          <w:bCs/>
          <w:color w:val="333333"/>
          <w:sz w:val="24"/>
          <w:szCs w:val="24"/>
          <w:u w:val="single"/>
          <w:shd w:val="clear" w:color="auto" w:fill="FFFFFF"/>
        </w:rPr>
        <w:t>)</w:t>
      </w:r>
      <w:r w:rsidR="00B26F58" w:rsidRPr="00982F06">
        <w:rPr>
          <w:rFonts w:asciiTheme="majorBidi" w:hAnsiTheme="majorBidi" w:cstheme="majorBidi"/>
          <w:b/>
          <w:bCs/>
          <w:sz w:val="24"/>
          <w:szCs w:val="24"/>
          <w:u w:val="single"/>
          <w:rtl/>
        </w:rPr>
        <w:t>)</w:t>
      </w:r>
      <w:r w:rsidR="00B26F58" w:rsidRPr="00982F06">
        <w:rPr>
          <w:rFonts w:asciiTheme="majorBidi" w:hAnsiTheme="majorBidi" w:cstheme="majorBidi"/>
          <w:b/>
          <w:bCs/>
          <w:noProof/>
          <w:sz w:val="24"/>
          <w:szCs w:val="24"/>
          <w:u w:val="single"/>
        </w:rPr>
        <w:t xml:space="preserve"> </w:t>
      </w:r>
      <w:r w:rsidR="00B26F58" w:rsidRPr="00982F06">
        <w:rPr>
          <w:rFonts w:asciiTheme="majorBidi" w:hAnsiTheme="majorBidi" w:cstheme="majorBidi"/>
          <w:sz w:val="24"/>
          <w:szCs w:val="24"/>
          <w:u w:val="single"/>
        </w:rPr>
        <w:t>AIO</w:t>
      </w:r>
      <w:r w:rsidR="00B26F58" w:rsidRPr="00982F06">
        <w:rPr>
          <w:rFonts w:asciiTheme="majorBidi" w:hAnsiTheme="majorBidi" w:cstheme="majorBidi"/>
          <w:b/>
          <w:bCs/>
          <w:sz w:val="24"/>
          <w:szCs w:val="24"/>
          <w:u w:val="single"/>
        </w:rPr>
        <w:t xml:space="preserve"> </w:t>
      </w:r>
    </w:p>
    <w:p w:rsidR="00B26F58" w:rsidRDefault="00B26F58" w:rsidP="00B26F58">
      <w:pPr>
        <w:pStyle w:val="NoSpacing"/>
        <w:jc w:val="center"/>
        <w:rPr>
          <w:rFonts w:asciiTheme="majorBidi" w:hAnsiTheme="majorBidi" w:cstheme="majorBidi"/>
          <w:b/>
          <w:bCs/>
          <w:sz w:val="24"/>
          <w:szCs w:val="24"/>
          <w:u w:val="single"/>
          <w:rtl/>
        </w:rPr>
      </w:pPr>
    </w:p>
    <w:p w:rsidR="00B26F58" w:rsidRPr="00982F06" w:rsidRDefault="00B26F58" w:rsidP="00B26F58">
      <w:pPr>
        <w:pStyle w:val="NoSpacing"/>
        <w:rPr>
          <w:rFonts w:asciiTheme="majorBidi" w:hAnsiTheme="majorBidi" w:cstheme="majorBidi"/>
          <w:b/>
          <w:bCs/>
          <w:sz w:val="24"/>
          <w:szCs w:val="24"/>
          <w:u w:val="single"/>
          <w:rtl/>
        </w:rPr>
      </w:pPr>
      <w:r w:rsidRPr="001754E8">
        <w:rPr>
          <w:rFonts w:asciiTheme="majorBidi" w:hAnsiTheme="majorBidi" w:cstheme="majorBidi"/>
          <w:rtl/>
        </w:rPr>
        <w:t>מסלול הקידום שפיתחנו מבוסס על היכרות עמוקה עם האופן בו פועלים מודלים מתקדמים כמו</w:t>
      </w:r>
      <w:r w:rsidRPr="001754E8">
        <w:rPr>
          <w:rFonts w:asciiTheme="majorBidi" w:hAnsiTheme="majorBidi" w:cstheme="majorBidi"/>
        </w:rPr>
        <w:t xml:space="preserve"> GPT </w:t>
      </w:r>
      <w:r w:rsidRPr="001754E8">
        <w:rPr>
          <w:rFonts w:asciiTheme="majorBidi" w:hAnsiTheme="majorBidi" w:cstheme="majorBidi"/>
          <w:rtl/>
        </w:rPr>
        <w:t>ו</w:t>
      </w:r>
      <w:r w:rsidRPr="001754E8">
        <w:rPr>
          <w:rFonts w:asciiTheme="majorBidi" w:hAnsiTheme="majorBidi" w:cstheme="majorBidi"/>
        </w:rPr>
        <w:t xml:space="preserve">Gemini, </w:t>
      </w:r>
      <w:r>
        <w:rPr>
          <w:rFonts w:asciiTheme="majorBidi" w:hAnsiTheme="majorBidi" w:cstheme="majorBidi" w:hint="cs"/>
          <w:rtl/>
        </w:rPr>
        <w:t xml:space="preserve"> </w:t>
      </w:r>
      <w:r w:rsidRPr="001754E8">
        <w:rPr>
          <w:rFonts w:asciiTheme="majorBidi" w:hAnsiTheme="majorBidi" w:cstheme="majorBidi"/>
          <w:rtl/>
        </w:rPr>
        <w:t>וכולל שילוב ייחודי בין הפקת תוכן אסטרטגית, הפצה חכמה, ואימון מודלים בפועל על תוכן המותג</w:t>
      </w:r>
      <w:r w:rsidRPr="001754E8">
        <w:rPr>
          <w:rFonts w:asciiTheme="majorBidi" w:hAnsiTheme="majorBidi" w:cstheme="majorBidi"/>
        </w:rPr>
        <w:t>.</w:t>
      </w:r>
      <w:r>
        <w:rPr>
          <w:rFonts w:asciiTheme="majorBidi" w:hAnsiTheme="majorBidi" w:cstheme="majorBidi" w:hint="cs"/>
          <w:rtl/>
        </w:rPr>
        <w:br/>
      </w:r>
    </w:p>
    <w:p w:rsidR="00B26F58" w:rsidRPr="001754E8" w:rsidRDefault="00B26F58" w:rsidP="00B26F58">
      <w:pPr>
        <w:rPr>
          <w:rFonts w:asciiTheme="majorBidi" w:hAnsiTheme="majorBidi" w:cstheme="majorBidi"/>
          <w:b/>
          <w:bCs/>
          <w:sz w:val="22"/>
          <w:szCs w:val="22"/>
        </w:rPr>
      </w:pPr>
      <w:r w:rsidRPr="001754E8">
        <w:rPr>
          <w:rFonts w:asciiTheme="majorBidi" w:hAnsiTheme="majorBidi" w:cstheme="majorBidi"/>
          <w:b/>
          <w:bCs/>
          <w:sz w:val="22"/>
          <w:szCs w:val="22"/>
          <w:rtl/>
        </w:rPr>
        <w:t>1.</w:t>
      </w:r>
      <w:r w:rsidRPr="001754E8">
        <w:rPr>
          <w:rFonts w:asciiTheme="majorBidi" w:hAnsiTheme="majorBidi" w:cstheme="majorBidi"/>
          <w:b/>
          <w:bCs/>
          <w:sz w:val="22"/>
          <w:szCs w:val="22"/>
        </w:rPr>
        <w:t xml:space="preserve"> </w:t>
      </w:r>
      <w:r w:rsidRPr="001754E8">
        <w:rPr>
          <w:rFonts w:asciiTheme="majorBidi" w:hAnsiTheme="majorBidi" w:cstheme="majorBidi"/>
          <w:b/>
          <w:bCs/>
          <w:sz w:val="22"/>
          <w:szCs w:val="22"/>
          <w:rtl/>
        </w:rPr>
        <w:t>בניית מרקרים ראשונית</w:t>
      </w:r>
    </w:p>
    <w:p w:rsidR="00B26F58" w:rsidRPr="001754E8" w:rsidRDefault="00B26F58" w:rsidP="00B26F58">
      <w:pPr>
        <w:rPr>
          <w:rFonts w:asciiTheme="majorBidi" w:hAnsiTheme="majorBidi" w:cstheme="majorBidi"/>
          <w:sz w:val="22"/>
          <w:szCs w:val="22"/>
          <w:rtl/>
        </w:rPr>
      </w:pPr>
      <w:r w:rsidRPr="001754E8">
        <w:rPr>
          <w:rFonts w:asciiTheme="majorBidi" w:hAnsiTheme="majorBidi" w:cstheme="majorBidi"/>
          <w:sz w:val="22"/>
          <w:szCs w:val="22"/>
          <w:rtl/>
        </w:rPr>
        <w:t xml:space="preserve">אנו מייצרים סט ראשוני של 30-40 שאלות (מרקרים) שמייצגות את הדרך בה היינו רוצים שהמותג יזוהה על ידי המודלים. </w:t>
      </w:r>
      <w:r>
        <w:rPr>
          <w:rFonts w:asciiTheme="majorBidi" w:hAnsiTheme="majorBidi" w:cstheme="majorBidi" w:hint="cs"/>
          <w:sz w:val="22"/>
          <w:szCs w:val="22"/>
          <w:rtl/>
        </w:rPr>
        <w:br/>
      </w:r>
      <w:r w:rsidRPr="001754E8">
        <w:rPr>
          <w:rFonts w:asciiTheme="majorBidi" w:hAnsiTheme="majorBidi" w:cstheme="majorBidi"/>
          <w:sz w:val="22"/>
          <w:szCs w:val="22"/>
          <w:rtl/>
        </w:rPr>
        <w:t>השאלות נבחרות תוך הבנת קהל היעד, תחום הפעילות ומסרים מבודלים של המותג</w:t>
      </w:r>
      <w:r w:rsidRPr="001754E8">
        <w:rPr>
          <w:rFonts w:asciiTheme="majorBidi" w:hAnsiTheme="majorBidi" w:cstheme="majorBidi"/>
          <w:sz w:val="22"/>
          <w:szCs w:val="22"/>
        </w:rPr>
        <w:t>.</w:t>
      </w:r>
      <w:r>
        <w:rPr>
          <w:rFonts w:asciiTheme="majorBidi" w:hAnsiTheme="majorBidi" w:cstheme="majorBidi" w:hint="cs"/>
          <w:sz w:val="22"/>
          <w:szCs w:val="22"/>
          <w:rtl/>
        </w:rPr>
        <w:br/>
      </w:r>
    </w:p>
    <w:p w:rsidR="00B26F58" w:rsidRPr="001754E8" w:rsidRDefault="00B26F58" w:rsidP="00B26F58">
      <w:pPr>
        <w:rPr>
          <w:rFonts w:asciiTheme="majorBidi" w:hAnsiTheme="majorBidi" w:cstheme="majorBidi"/>
          <w:b/>
          <w:bCs/>
          <w:sz w:val="22"/>
          <w:szCs w:val="22"/>
          <w:rtl/>
        </w:rPr>
      </w:pPr>
      <w:r w:rsidRPr="001754E8">
        <w:rPr>
          <w:rFonts w:asciiTheme="majorBidi" w:hAnsiTheme="majorBidi" w:cstheme="majorBidi"/>
          <w:b/>
          <w:bCs/>
          <w:sz w:val="22"/>
          <w:szCs w:val="22"/>
          <w:rtl/>
        </w:rPr>
        <w:t>2. החדרת תוכן לזיכרון המודלים</w:t>
      </w:r>
    </w:p>
    <w:p w:rsidR="00B26F58" w:rsidRPr="001754E8" w:rsidRDefault="00B26F58" w:rsidP="00B26F58">
      <w:pPr>
        <w:rPr>
          <w:rFonts w:asciiTheme="majorBidi" w:hAnsiTheme="majorBidi" w:cstheme="majorBidi"/>
          <w:sz w:val="22"/>
          <w:szCs w:val="22"/>
        </w:rPr>
      </w:pPr>
      <w:r w:rsidRPr="001754E8">
        <w:rPr>
          <w:rFonts w:asciiTheme="majorBidi" w:hAnsiTheme="majorBidi" w:cstheme="majorBidi"/>
          <w:sz w:val="22"/>
          <w:szCs w:val="22"/>
          <w:rtl/>
        </w:rPr>
        <w:t>באמצעות טכניקות מתקדמות של קידום אורגני, אנו מייצרים תכנים מותאמים למודלים של בינה מלאכותית</w:t>
      </w:r>
      <w:r w:rsidRPr="001754E8">
        <w:rPr>
          <w:rFonts w:asciiTheme="majorBidi" w:hAnsiTheme="majorBidi" w:cstheme="majorBidi"/>
          <w:sz w:val="22"/>
          <w:szCs w:val="22"/>
        </w:rPr>
        <w:t>:</w:t>
      </w:r>
    </w:p>
    <w:p w:rsidR="00B26F58" w:rsidRPr="001754E8" w:rsidRDefault="00B26F58" w:rsidP="00B26F58">
      <w:pPr>
        <w:spacing w:after="160" w:line="278" w:lineRule="auto"/>
        <w:ind w:left="141"/>
        <w:rPr>
          <w:rFonts w:asciiTheme="majorBidi" w:hAnsiTheme="majorBidi" w:cstheme="majorBidi"/>
          <w:sz w:val="22"/>
          <w:szCs w:val="22"/>
        </w:rPr>
      </w:pPr>
      <w:r>
        <w:rPr>
          <w:rFonts w:asciiTheme="majorBidi" w:hAnsiTheme="majorBidi" w:cstheme="majorBidi" w:hint="cs"/>
          <w:sz w:val="22"/>
          <w:szCs w:val="22"/>
          <w:rtl/>
        </w:rPr>
        <w:t xml:space="preserve">- </w:t>
      </w:r>
      <w:r w:rsidRPr="001754E8">
        <w:rPr>
          <w:rFonts w:asciiTheme="majorBidi" w:hAnsiTheme="majorBidi" w:cstheme="majorBidi"/>
          <w:sz w:val="22"/>
          <w:szCs w:val="22"/>
          <w:rtl/>
        </w:rPr>
        <w:t>שילוב שאלות ותשובות</w:t>
      </w:r>
      <w:r>
        <w:rPr>
          <w:rFonts w:asciiTheme="majorBidi" w:hAnsiTheme="majorBidi" w:cstheme="majorBidi" w:hint="cs"/>
          <w:sz w:val="22"/>
          <w:szCs w:val="22"/>
          <w:rtl/>
        </w:rPr>
        <w:t xml:space="preserve"> </w:t>
      </w:r>
      <w:r w:rsidRPr="001754E8">
        <w:rPr>
          <w:rFonts w:asciiTheme="majorBidi" w:hAnsiTheme="majorBidi" w:cstheme="majorBidi"/>
          <w:sz w:val="22"/>
          <w:szCs w:val="22"/>
        </w:rPr>
        <w:t xml:space="preserve"> (Q&amp;A)</w:t>
      </w:r>
      <w:r>
        <w:rPr>
          <w:rFonts w:asciiTheme="majorBidi" w:hAnsiTheme="majorBidi" w:cstheme="majorBidi"/>
          <w:sz w:val="22"/>
          <w:szCs w:val="22"/>
          <w:rtl/>
        </w:rPr>
        <w:br/>
      </w:r>
      <w:r>
        <w:rPr>
          <w:rFonts w:asciiTheme="majorBidi" w:hAnsiTheme="majorBidi" w:cstheme="majorBidi" w:hint="cs"/>
          <w:sz w:val="22"/>
          <w:szCs w:val="22"/>
          <w:rtl/>
        </w:rPr>
        <w:t xml:space="preserve">- </w:t>
      </w:r>
      <w:r w:rsidRPr="001754E8">
        <w:rPr>
          <w:rFonts w:asciiTheme="majorBidi" w:hAnsiTheme="majorBidi" w:cstheme="majorBidi"/>
          <w:sz w:val="22"/>
          <w:szCs w:val="22"/>
          <w:rtl/>
        </w:rPr>
        <w:t>סיכומים וקטעי מידע תמציתיים</w:t>
      </w:r>
      <w:r w:rsidRPr="001754E8">
        <w:rPr>
          <w:rFonts w:asciiTheme="majorBidi" w:hAnsiTheme="majorBidi" w:cstheme="majorBidi"/>
          <w:sz w:val="22"/>
          <w:szCs w:val="22"/>
          <w:rtl/>
        </w:rPr>
        <w:br/>
      </w:r>
      <w:r>
        <w:rPr>
          <w:rFonts w:asciiTheme="majorBidi" w:hAnsiTheme="majorBidi" w:cstheme="majorBidi" w:hint="cs"/>
          <w:sz w:val="22"/>
          <w:szCs w:val="22"/>
          <w:rtl/>
        </w:rPr>
        <w:t xml:space="preserve">- </w:t>
      </w:r>
      <w:r w:rsidRPr="001754E8">
        <w:rPr>
          <w:rFonts w:asciiTheme="majorBidi" w:hAnsiTheme="majorBidi" w:cstheme="majorBidi"/>
          <w:sz w:val="22"/>
          <w:szCs w:val="22"/>
          <w:rtl/>
        </w:rPr>
        <w:t>סיפורי משתמש</w:t>
      </w:r>
      <w:r>
        <w:rPr>
          <w:rFonts w:asciiTheme="majorBidi" w:hAnsiTheme="majorBidi" w:cstheme="majorBidi" w:hint="cs"/>
          <w:sz w:val="22"/>
          <w:szCs w:val="22"/>
          <w:rtl/>
        </w:rPr>
        <w:t>ים</w:t>
      </w:r>
      <w:r>
        <w:rPr>
          <w:rFonts w:asciiTheme="majorBidi" w:hAnsiTheme="majorBidi" w:cstheme="majorBidi"/>
          <w:sz w:val="22"/>
          <w:szCs w:val="22"/>
          <w:rtl/>
        </w:rPr>
        <w:t xml:space="preserve"> </w:t>
      </w:r>
      <w:r>
        <w:rPr>
          <w:rFonts w:asciiTheme="majorBidi" w:hAnsiTheme="majorBidi" w:cstheme="majorBidi" w:hint="cs"/>
          <w:sz w:val="22"/>
          <w:szCs w:val="22"/>
          <w:rtl/>
        </w:rPr>
        <w:t xml:space="preserve">ליצירת </w:t>
      </w:r>
      <w:r w:rsidRPr="001754E8">
        <w:rPr>
          <w:rFonts w:asciiTheme="majorBidi" w:hAnsiTheme="majorBidi" w:cstheme="majorBidi"/>
          <w:sz w:val="22"/>
          <w:szCs w:val="22"/>
          <w:rtl/>
        </w:rPr>
        <w:t>אמון</w:t>
      </w:r>
      <w:r w:rsidRPr="001754E8">
        <w:rPr>
          <w:rFonts w:asciiTheme="majorBidi" w:hAnsiTheme="majorBidi" w:cstheme="majorBidi"/>
          <w:sz w:val="22"/>
          <w:szCs w:val="22"/>
        </w:rPr>
        <w:br/>
      </w:r>
      <w:r>
        <w:rPr>
          <w:rFonts w:asciiTheme="majorBidi" w:hAnsiTheme="majorBidi" w:cstheme="majorBidi" w:hint="cs"/>
          <w:sz w:val="22"/>
          <w:szCs w:val="22"/>
          <w:rtl/>
        </w:rPr>
        <w:t xml:space="preserve">  </w:t>
      </w:r>
      <w:r w:rsidRPr="001754E8">
        <w:rPr>
          <w:rFonts w:asciiTheme="majorBidi" w:hAnsiTheme="majorBidi" w:cstheme="majorBidi"/>
          <w:sz w:val="22"/>
          <w:szCs w:val="22"/>
          <w:rtl/>
        </w:rPr>
        <w:t>התכנים מופצים דרך רשת</w:t>
      </w:r>
      <w:r w:rsidRPr="001754E8">
        <w:rPr>
          <w:rFonts w:asciiTheme="majorBidi" w:hAnsiTheme="majorBidi" w:cstheme="majorBidi"/>
          <w:sz w:val="22"/>
          <w:szCs w:val="22"/>
        </w:rPr>
        <w:t xml:space="preserve"> PBN </w:t>
      </w:r>
      <w:r w:rsidRPr="001754E8">
        <w:rPr>
          <w:rFonts w:asciiTheme="majorBidi" w:hAnsiTheme="majorBidi" w:cstheme="majorBidi"/>
          <w:sz w:val="22"/>
          <w:szCs w:val="22"/>
          <w:rtl/>
        </w:rPr>
        <w:t xml:space="preserve">רחבה, המכילה מאות בלוגים וסביבות תוכן מגוונות, ונתמכים במערך קישורים איכותי המכוון לחיזוק </w:t>
      </w:r>
      <w:r>
        <w:rPr>
          <w:rFonts w:asciiTheme="majorBidi" w:hAnsiTheme="majorBidi" w:cstheme="majorBidi" w:hint="cs"/>
          <w:sz w:val="22"/>
          <w:szCs w:val="22"/>
          <w:rtl/>
        </w:rPr>
        <w:t xml:space="preserve">       </w:t>
      </w:r>
      <w:r>
        <w:rPr>
          <w:rFonts w:asciiTheme="majorBidi" w:hAnsiTheme="majorBidi" w:cstheme="majorBidi"/>
          <w:sz w:val="22"/>
          <w:szCs w:val="22"/>
          <w:rtl/>
        </w:rPr>
        <w:br/>
      </w:r>
      <w:r>
        <w:rPr>
          <w:rFonts w:asciiTheme="majorBidi" w:hAnsiTheme="majorBidi" w:cstheme="majorBidi" w:hint="cs"/>
          <w:sz w:val="22"/>
          <w:szCs w:val="22"/>
          <w:rtl/>
        </w:rPr>
        <w:t xml:space="preserve">  </w:t>
      </w:r>
      <w:r w:rsidRPr="001754E8">
        <w:rPr>
          <w:rFonts w:asciiTheme="majorBidi" w:hAnsiTheme="majorBidi" w:cstheme="majorBidi"/>
          <w:sz w:val="22"/>
          <w:szCs w:val="22"/>
          <w:rtl/>
        </w:rPr>
        <w:t>הקשר בין המותג לבין המרקרים שנבחרו</w:t>
      </w:r>
      <w:r w:rsidRPr="001754E8">
        <w:rPr>
          <w:rFonts w:asciiTheme="majorBidi" w:hAnsiTheme="majorBidi" w:cstheme="majorBidi"/>
          <w:sz w:val="22"/>
          <w:szCs w:val="22"/>
        </w:rPr>
        <w:t>.</w:t>
      </w:r>
    </w:p>
    <w:p w:rsidR="00B26F58" w:rsidRPr="001754E8" w:rsidRDefault="00B26F58" w:rsidP="00B26F58">
      <w:pPr>
        <w:rPr>
          <w:rFonts w:asciiTheme="majorBidi" w:hAnsiTheme="majorBidi" w:cstheme="majorBidi"/>
          <w:b/>
          <w:bCs/>
          <w:sz w:val="22"/>
          <w:szCs w:val="22"/>
        </w:rPr>
      </w:pPr>
      <w:r w:rsidRPr="001754E8">
        <w:rPr>
          <w:rFonts w:asciiTheme="majorBidi" w:hAnsiTheme="majorBidi" w:cstheme="majorBidi"/>
          <w:b/>
          <w:bCs/>
          <w:sz w:val="22"/>
          <w:szCs w:val="22"/>
          <w:rtl/>
        </w:rPr>
        <w:t>3.</w:t>
      </w:r>
      <w:r w:rsidRPr="001754E8">
        <w:rPr>
          <w:rFonts w:asciiTheme="majorBidi" w:hAnsiTheme="majorBidi" w:cstheme="majorBidi"/>
          <w:b/>
          <w:bCs/>
          <w:sz w:val="22"/>
          <w:szCs w:val="22"/>
        </w:rPr>
        <w:t xml:space="preserve"> </w:t>
      </w:r>
      <w:r w:rsidRPr="001754E8">
        <w:rPr>
          <w:rFonts w:asciiTheme="majorBidi" w:hAnsiTheme="majorBidi" w:cstheme="majorBidi"/>
          <w:b/>
          <w:bCs/>
          <w:sz w:val="22"/>
          <w:szCs w:val="22"/>
          <w:rtl/>
        </w:rPr>
        <w:t>אימון מודלים על תוכן המותג</w:t>
      </w:r>
    </w:p>
    <w:p w:rsidR="00B26F58" w:rsidRPr="001754E8" w:rsidRDefault="00B26F58" w:rsidP="00B26F58">
      <w:pPr>
        <w:rPr>
          <w:rFonts w:asciiTheme="majorBidi" w:hAnsiTheme="majorBidi" w:cstheme="majorBidi"/>
          <w:sz w:val="22"/>
          <w:szCs w:val="22"/>
        </w:rPr>
      </w:pPr>
      <w:r w:rsidRPr="001754E8">
        <w:rPr>
          <w:rFonts w:asciiTheme="majorBidi" w:hAnsiTheme="majorBidi" w:cstheme="majorBidi"/>
          <w:sz w:val="22"/>
          <w:szCs w:val="22"/>
          <w:rtl/>
        </w:rPr>
        <w:t>באמצעות הזנה של תכנים מהאתר הרשמי וממקורות נוספים, אנו מייצרים סביבה ממוקדת לאימון מודלים על תוכן המותג. מטרת האימון היא ליצור הקשרים לוגיים יציבים ולבסס את נוכחות המותג בתשובות שהמודלים מספקים</w:t>
      </w:r>
      <w:r w:rsidRPr="001754E8">
        <w:rPr>
          <w:rFonts w:asciiTheme="majorBidi" w:hAnsiTheme="majorBidi" w:cstheme="majorBidi"/>
          <w:sz w:val="22"/>
          <w:szCs w:val="22"/>
        </w:rPr>
        <w:t>.</w:t>
      </w:r>
      <w:r>
        <w:rPr>
          <w:rFonts w:asciiTheme="majorBidi" w:hAnsiTheme="majorBidi" w:cstheme="majorBidi" w:hint="cs"/>
          <w:sz w:val="22"/>
          <w:szCs w:val="22"/>
          <w:rtl/>
        </w:rPr>
        <w:br/>
      </w:r>
    </w:p>
    <w:p w:rsidR="00B26F58" w:rsidRPr="001754E8" w:rsidRDefault="00451E9E" w:rsidP="00B26F58">
      <w:pPr>
        <w:rPr>
          <w:rFonts w:asciiTheme="majorBidi" w:hAnsiTheme="majorBidi" w:cstheme="majorBidi"/>
          <w:b/>
          <w:bCs/>
          <w:sz w:val="22"/>
          <w:szCs w:val="22"/>
        </w:rPr>
      </w:pPr>
      <w:r w:rsidRPr="00B6599F">
        <w:rPr>
          <w:rFonts w:asciiTheme="majorBidi" w:hAnsiTheme="majorBidi"/>
          <w:b/>
          <w:bCs/>
          <w:noProof/>
          <w:u w:val="single"/>
          <w:rtl/>
        </w:rPr>
        <w:drawing>
          <wp:anchor distT="0" distB="0" distL="114300" distR="114300" simplePos="0" relativeHeight="251693568" behindDoc="0" locked="0" layoutInCell="1" allowOverlap="1" wp14:anchorId="731B052D" wp14:editId="6EA29611">
            <wp:simplePos x="0" y="0"/>
            <wp:positionH relativeFrom="column">
              <wp:posOffset>6822646</wp:posOffset>
            </wp:positionH>
            <wp:positionV relativeFrom="paragraph">
              <wp:posOffset>11430</wp:posOffset>
            </wp:positionV>
            <wp:extent cx="380560" cy="402354"/>
            <wp:effectExtent l="0" t="0" r="635" b="0"/>
            <wp:wrapNone/>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0560" cy="402354"/>
                    </a:xfrm>
                    <a:prstGeom prst="rect">
                      <a:avLst/>
                    </a:prstGeom>
                  </pic:spPr>
                </pic:pic>
              </a:graphicData>
            </a:graphic>
            <wp14:sizeRelH relativeFrom="page">
              <wp14:pctWidth>0</wp14:pctWidth>
            </wp14:sizeRelH>
            <wp14:sizeRelV relativeFrom="page">
              <wp14:pctHeight>0</wp14:pctHeight>
            </wp14:sizeRelV>
          </wp:anchor>
        </w:drawing>
      </w:r>
      <w:r w:rsidR="00B26F58" w:rsidRPr="001754E8">
        <w:rPr>
          <w:rFonts w:asciiTheme="majorBidi" w:hAnsiTheme="majorBidi" w:cstheme="majorBidi"/>
          <w:b/>
          <w:bCs/>
          <w:sz w:val="22"/>
          <w:szCs w:val="22"/>
          <w:rtl/>
        </w:rPr>
        <w:t>4.</w:t>
      </w:r>
      <w:r w:rsidR="00B26F58" w:rsidRPr="001754E8">
        <w:rPr>
          <w:rFonts w:asciiTheme="majorBidi" w:hAnsiTheme="majorBidi" w:cstheme="majorBidi"/>
          <w:b/>
          <w:bCs/>
          <w:sz w:val="22"/>
          <w:szCs w:val="22"/>
        </w:rPr>
        <w:t xml:space="preserve"> </w:t>
      </w:r>
      <w:r w:rsidR="00B26F58" w:rsidRPr="001754E8">
        <w:rPr>
          <w:rFonts w:asciiTheme="majorBidi" w:hAnsiTheme="majorBidi" w:cstheme="majorBidi"/>
          <w:b/>
          <w:bCs/>
          <w:sz w:val="22"/>
          <w:szCs w:val="22"/>
          <w:rtl/>
        </w:rPr>
        <w:t>שיח מגודר ומודול אינטראקטיבי</w:t>
      </w:r>
    </w:p>
    <w:p w:rsidR="00B26F58" w:rsidRPr="001754E8" w:rsidRDefault="00B26F58" w:rsidP="00B26F58">
      <w:pPr>
        <w:rPr>
          <w:rFonts w:asciiTheme="majorBidi" w:hAnsiTheme="majorBidi" w:cstheme="majorBidi"/>
          <w:sz w:val="22"/>
          <w:szCs w:val="22"/>
        </w:rPr>
      </w:pPr>
      <w:r w:rsidRPr="001754E8">
        <w:rPr>
          <w:rFonts w:asciiTheme="majorBidi" w:hAnsiTheme="majorBidi" w:cstheme="majorBidi"/>
          <w:sz w:val="22"/>
          <w:szCs w:val="22"/>
          <w:rtl/>
        </w:rPr>
        <w:t>לאחר סיום האימון, אנו משיקים באתר הלקוח מודול אינטראקטיבי המאפשר לגולשים לשוחח עם המודל המאומן. כך, כל שיחה של משתמש הופכת לאימון נוסף עבור המודל, מעשירה את ההקשרים ויוצרת תגבור אורגני של התוכן</w:t>
      </w:r>
      <w:r w:rsidRPr="001754E8">
        <w:rPr>
          <w:rFonts w:asciiTheme="majorBidi" w:hAnsiTheme="majorBidi" w:cstheme="majorBidi"/>
          <w:sz w:val="22"/>
          <w:szCs w:val="22"/>
        </w:rPr>
        <w:t>.</w:t>
      </w:r>
      <w:r>
        <w:rPr>
          <w:rFonts w:asciiTheme="majorBidi" w:hAnsiTheme="majorBidi" w:cstheme="majorBidi" w:hint="cs"/>
          <w:sz w:val="22"/>
          <w:szCs w:val="22"/>
          <w:rtl/>
        </w:rPr>
        <w:br/>
      </w:r>
    </w:p>
    <w:p w:rsidR="00B26F58" w:rsidRPr="001754E8" w:rsidRDefault="00B26F58" w:rsidP="00B26F58">
      <w:pPr>
        <w:rPr>
          <w:rFonts w:asciiTheme="majorBidi" w:hAnsiTheme="majorBidi" w:cstheme="majorBidi"/>
          <w:b/>
          <w:bCs/>
          <w:sz w:val="22"/>
          <w:szCs w:val="22"/>
        </w:rPr>
      </w:pPr>
      <w:r w:rsidRPr="001754E8">
        <w:rPr>
          <w:rFonts w:asciiTheme="majorBidi" w:hAnsiTheme="majorBidi" w:cstheme="majorBidi"/>
          <w:b/>
          <w:bCs/>
          <w:sz w:val="22"/>
          <w:szCs w:val="22"/>
          <w:rtl/>
        </w:rPr>
        <w:t>5.</w:t>
      </w:r>
      <w:r w:rsidRPr="001754E8">
        <w:rPr>
          <w:rFonts w:asciiTheme="majorBidi" w:hAnsiTheme="majorBidi" w:cstheme="majorBidi"/>
          <w:b/>
          <w:bCs/>
          <w:sz w:val="22"/>
          <w:szCs w:val="22"/>
        </w:rPr>
        <w:t xml:space="preserve"> </w:t>
      </w:r>
      <w:r w:rsidRPr="001754E8">
        <w:rPr>
          <w:rFonts w:asciiTheme="majorBidi" w:hAnsiTheme="majorBidi" w:cstheme="majorBidi"/>
          <w:b/>
          <w:bCs/>
          <w:sz w:val="22"/>
          <w:szCs w:val="22"/>
          <w:rtl/>
        </w:rPr>
        <w:t>היזון חוזר ויצירת תוכן נוסף</w:t>
      </w:r>
    </w:p>
    <w:p w:rsidR="00B26F58" w:rsidRPr="001754E8" w:rsidRDefault="00B26F58" w:rsidP="00B26F58">
      <w:pPr>
        <w:rPr>
          <w:rFonts w:asciiTheme="majorBidi" w:hAnsiTheme="majorBidi" w:cstheme="majorBidi"/>
          <w:sz w:val="22"/>
          <w:szCs w:val="22"/>
        </w:rPr>
      </w:pPr>
      <w:r w:rsidRPr="001754E8">
        <w:rPr>
          <w:rFonts w:asciiTheme="majorBidi" w:hAnsiTheme="majorBidi" w:cstheme="majorBidi"/>
          <w:sz w:val="22"/>
          <w:szCs w:val="22"/>
          <w:rtl/>
        </w:rPr>
        <w:t>אנו מנתחים את הדיאלוגים בין הגולשים למודלים על מנת לזהות צרכים ומסרים נוספים שלא זוהו בשלבים הראשונים. מתהליך זה נגזרים מרקרים חדשים, עליהם מפיקים תכנים נוספים, שמופצים ומקודמים בהקשר למותג</w:t>
      </w:r>
      <w:r w:rsidRPr="001754E8">
        <w:rPr>
          <w:rFonts w:asciiTheme="majorBidi" w:hAnsiTheme="majorBidi" w:cstheme="majorBidi"/>
          <w:sz w:val="22"/>
          <w:szCs w:val="22"/>
        </w:rPr>
        <w:t>.</w:t>
      </w:r>
      <w:r>
        <w:rPr>
          <w:rFonts w:asciiTheme="majorBidi" w:hAnsiTheme="majorBidi" w:cstheme="majorBidi" w:hint="cs"/>
          <w:sz w:val="22"/>
          <w:szCs w:val="22"/>
          <w:rtl/>
        </w:rPr>
        <w:br/>
      </w:r>
    </w:p>
    <w:p w:rsidR="00B26F58" w:rsidRPr="001754E8" w:rsidRDefault="00B26F58" w:rsidP="00B26F58">
      <w:pPr>
        <w:rPr>
          <w:rFonts w:asciiTheme="majorBidi" w:hAnsiTheme="majorBidi" w:cstheme="majorBidi"/>
          <w:b/>
          <w:bCs/>
          <w:sz w:val="22"/>
          <w:szCs w:val="22"/>
        </w:rPr>
      </w:pPr>
      <w:r w:rsidRPr="001754E8">
        <w:rPr>
          <w:rFonts w:asciiTheme="majorBidi" w:hAnsiTheme="majorBidi" w:cstheme="majorBidi"/>
          <w:b/>
          <w:bCs/>
          <w:sz w:val="22"/>
          <w:szCs w:val="22"/>
          <w:rtl/>
        </w:rPr>
        <w:t xml:space="preserve">6. תקשורת ישירה עם </w:t>
      </w:r>
      <w:r>
        <w:rPr>
          <w:rFonts w:asciiTheme="majorBidi" w:hAnsiTheme="majorBidi" w:cstheme="majorBidi" w:hint="cs"/>
          <w:b/>
          <w:bCs/>
          <w:sz w:val="22"/>
          <w:szCs w:val="22"/>
          <w:rtl/>
        </w:rPr>
        <w:t>האינדקסים (</w:t>
      </w:r>
      <w:r w:rsidRPr="001754E8">
        <w:rPr>
          <w:rFonts w:asciiTheme="majorBidi" w:hAnsiTheme="majorBidi" w:cstheme="majorBidi"/>
          <w:b/>
          <w:bCs/>
          <w:sz w:val="22"/>
          <w:szCs w:val="22"/>
          <w:rtl/>
        </w:rPr>
        <w:t>גוגל ובינג</w:t>
      </w:r>
      <w:r>
        <w:rPr>
          <w:rFonts w:asciiTheme="majorBidi" w:hAnsiTheme="majorBidi" w:cstheme="majorBidi" w:hint="cs"/>
          <w:b/>
          <w:bCs/>
          <w:sz w:val="22"/>
          <w:szCs w:val="22"/>
          <w:rtl/>
        </w:rPr>
        <w:t>)</w:t>
      </w:r>
    </w:p>
    <w:p w:rsidR="00B26F58" w:rsidRPr="00982F06" w:rsidRDefault="00B26F58" w:rsidP="00B26F58">
      <w:pPr>
        <w:rPr>
          <w:rFonts w:asciiTheme="majorBidi" w:hAnsiTheme="majorBidi" w:cstheme="majorBidi"/>
          <w:sz w:val="22"/>
          <w:szCs w:val="22"/>
        </w:rPr>
      </w:pPr>
      <w:r w:rsidRPr="00982F06">
        <w:rPr>
          <w:rFonts w:asciiTheme="majorBidi" w:hAnsiTheme="majorBidi" w:cstheme="majorBidi"/>
          <w:sz w:val="22"/>
          <w:szCs w:val="22"/>
          <w:rtl/>
        </w:rPr>
        <w:t>כחלק מהאסטרטגיה להבטחת חשיפה ישירה ורציפה במודלים המובילים, אנו מבצעים חיבור מלא לכלי התקשורת הרשמיים של מנועי החיפוש</w:t>
      </w:r>
      <w:r w:rsidRPr="00982F06">
        <w:rPr>
          <w:rFonts w:asciiTheme="majorBidi" w:hAnsiTheme="majorBidi" w:cstheme="majorBidi"/>
          <w:sz w:val="22"/>
          <w:szCs w:val="22"/>
        </w:rPr>
        <w:t xml:space="preserve"> – Google Search Console </w:t>
      </w:r>
      <w:r>
        <w:rPr>
          <w:rFonts w:asciiTheme="majorBidi" w:hAnsiTheme="majorBidi" w:cstheme="majorBidi" w:hint="cs"/>
          <w:sz w:val="22"/>
          <w:szCs w:val="22"/>
          <w:rtl/>
        </w:rPr>
        <w:t xml:space="preserve"> </w:t>
      </w:r>
      <w:r w:rsidRPr="00982F06">
        <w:rPr>
          <w:rFonts w:asciiTheme="majorBidi" w:hAnsiTheme="majorBidi" w:cstheme="majorBidi"/>
          <w:sz w:val="22"/>
          <w:szCs w:val="22"/>
          <w:rtl/>
        </w:rPr>
        <w:t>ו</w:t>
      </w:r>
      <w:r>
        <w:rPr>
          <w:rFonts w:asciiTheme="majorBidi" w:hAnsiTheme="majorBidi" w:cstheme="majorBidi"/>
          <w:sz w:val="22"/>
          <w:szCs w:val="22"/>
        </w:rPr>
        <w:t>-Bing Webmaster</w:t>
      </w:r>
      <w:r w:rsidRPr="00763588">
        <w:rPr>
          <w:rFonts w:asciiTheme="majorBidi" w:hAnsiTheme="majorBidi" w:cstheme="majorBidi"/>
          <w:sz w:val="22"/>
          <w:szCs w:val="22"/>
        </w:rPr>
        <w:t xml:space="preserve"> </w:t>
      </w:r>
      <w:r w:rsidRPr="00982F06">
        <w:rPr>
          <w:rFonts w:asciiTheme="majorBidi" w:hAnsiTheme="majorBidi" w:cstheme="majorBidi"/>
          <w:sz w:val="22"/>
          <w:szCs w:val="22"/>
        </w:rPr>
        <w:t xml:space="preserve">Tools </w:t>
      </w:r>
      <w:r w:rsidRPr="00982F06">
        <w:rPr>
          <w:rFonts w:asciiTheme="majorBidi" w:hAnsiTheme="majorBidi" w:cstheme="majorBidi"/>
          <w:sz w:val="22"/>
          <w:szCs w:val="22"/>
          <w:rtl/>
        </w:rPr>
        <w:t xml:space="preserve"> כלים אלו מהווים את צינור התקשורת הישיר מול המודלים</w:t>
      </w:r>
      <w:r w:rsidRPr="00982F06">
        <w:rPr>
          <w:rFonts w:asciiTheme="majorBidi" w:hAnsiTheme="majorBidi" w:cstheme="majorBidi"/>
          <w:sz w:val="22"/>
          <w:szCs w:val="22"/>
        </w:rPr>
        <w:t>:</w:t>
      </w:r>
    </w:p>
    <w:p w:rsidR="00B26F58" w:rsidRPr="00982F06" w:rsidRDefault="00B26F58" w:rsidP="00B26F58">
      <w:pPr>
        <w:pStyle w:val="NoSpacing"/>
        <w:ind w:left="141"/>
        <w:rPr>
          <w:rFonts w:asciiTheme="majorBidi" w:hAnsiTheme="majorBidi" w:cstheme="majorBidi"/>
          <w:rtl/>
        </w:rPr>
      </w:pPr>
      <w:r w:rsidRPr="00763588">
        <w:rPr>
          <w:rFonts w:asciiTheme="majorBidi" w:hAnsiTheme="majorBidi" w:cstheme="majorBidi" w:hint="cs"/>
          <w:rtl/>
        </w:rPr>
        <w:t>-</w:t>
      </w:r>
      <w:r>
        <w:rPr>
          <w:rFonts w:asciiTheme="majorBidi" w:hAnsiTheme="majorBidi" w:cstheme="majorBidi" w:hint="cs"/>
          <w:b/>
          <w:bCs/>
          <w:rtl/>
        </w:rPr>
        <w:t xml:space="preserve"> </w:t>
      </w:r>
      <w:r w:rsidRPr="00982F06">
        <w:rPr>
          <w:rFonts w:asciiTheme="majorBidi" w:hAnsiTheme="majorBidi" w:cstheme="majorBidi"/>
          <w:b/>
          <w:bCs/>
        </w:rPr>
        <w:t xml:space="preserve">- </w:t>
      </w:r>
      <w:r w:rsidRPr="00763588">
        <w:rPr>
          <w:rFonts w:asciiTheme="majorBidi" w:hAnsiTheme="majorBidi" w:cstheme="majorBidi"/>
        </w:rPr>
        <w:t>Google Console</w:t>
      </w:r>
      <w:r w:rsidRPr="00763588">
        <w:rPr>
          <w:rFonts w:asciiTheme="majorBidi" w:hAnsiTheme="majorBidi" w:cstheme="majorBidi" w:hint="cs"/>
          <w:rtl/>
        </w:rPr>
        <w:t xml:space="preserve">  </w:t>
      </w:r>
      <w:r w:rsidRPr="00763588">
        <w:rPr>
          <w:rFonts w:asciiTheme="majorBidi" w:hAnsiTheme="majorBidi" w:cstheme="majorBidi"/>
          <w:rtl/>
        </w:rPr>
        <w:t>מזין ומסנכרן את התוכן עם מנוע החיפוש של גוגל, המשמש בסיס למודל</w:t>
      </w:r>
      <w:r w:rsidRPr="00763588">
        <w:rPr>
          <w:rFonts w:asciiTheme="majorBidi" w:hAnsiTheme="majorBidi" w:cstheme="majorBidi"/>
        </w:rPr>
        <w:t xml:space="preserve"> Gemini.</w:t>
      </w:r>
      <w:r w:rsidRPr="00763588">
        <w:rPr>
          <w:rFonts w:asciiTheme="majorBidi" w:hAnsiTheme="majorBidi" w:cstheme="majorBidi"/>
          <w:rtl/>
        </w:rPr>
        <w:br/>
      </w:r>
      <w:r w:rsidRPr="00763588">
        <w:rPr>
          <w:rFonts w:asciiTheme="majorBidi" w:hAnsiTheme="majorBidi" w:cstheme="majorBidi" w:hint="cs"/>
          <w:rtl/>
        </w:rPr>
        <w:t xml:space="preserve">- </w:t>
      </w:r>
      <w:r w:rsidRPr="00763588">
        <w:rPr>
          <w:rFonts w:asciiTheme="majorBidi" w:hAnsiTheme="majorBidi" w:cstheme="majorBidi"/>
        </w:rPr>
        <w:t xml:space="preserve"> Bing Console</w:t>
      </w:r>
      <w:r w:rsidRPr="00982F06">
        <w:rPr>
          <w:rFonts w:asciiTheme="majorBidi" w:hAnsiTheme="majorBidi" w:cstheme="majorBidi" w:hint="cs"/>
          <w:b/>
          <w:bCs/>
          <w:rtl/>
        </w:rPr>
        <w:t xml:space="preserve">- </w:t>
      </w:r>
      <w:r>
        <w:rPr>
          <w:rFonts w:asciiTheme="majorBidi" w:hAnsiTheme="majorBidi" w:cstheme="majorBidi" w:hint="cs"/>
          <w:rtl/>
        </w:rPr>
        <w:t xml:space="preserve"> </w:t>
      </w:r>
      <w:r w:rsidRPr="00982F06">
        <w:rPr>
          <w:rFonts w:asciiTheme="majorBidi" w:hAnsiTheme="majorBidi" w:cstheme="majorBidi"/>
          <w:rtl/>
        </w:rPr>
        <w:t>מאפשר חיבור והזנת תוכן למערכת של בינג, המשמשת את מודל</w:t>
      </w:r>
      <w:r w:rsidRPr="00982F06">
        <w:rPr>
          <w:rFonts w:asciiTheme="majorBidi" w:hAnsiTheme="majorBidi" w:cstheme="majorBidi"/>
        </w:rPr>
        <w:t xml:space="preserve"> GPT </w:t>
      </w:r>
      <w:r w:rsidRPr="00982F06">
        <w:rPr>
          <w:rFonts w:asciiTheme="majorBidi" w:hAnsiTheme="majorBidi" w:cstheme="majorBidi"/>
          <w:rtl/>
        </w:rPr>
        <w:t>של מיקרוסופט</w:t>
      </w:r>
      <w:r w:rsidRPr="00982F06">
        <w:rPr>
          <w:rFonts w:asciiTheme="majorBidi" w:hAnsiTheme="majorBidi" w:cstheme="majorBidi"/>
        </w:rPr>
        <w:t>.</w:t>
      </w:r>
      <w:r>
        <w:rPr>
          <w:rFonts w:asciiTheme="majorBidi" w:hAnsiTheme="majorBidi" w:cstheme="majorBidi" w:hint="cs"/>
          <w:rtl/>
        </w:rPr>
        <w:br/>
      </w:r>
      <w:r>
        <w:rPr>
          <w:rFonts w:asciiTheme="majorBidi" w:hAnsiTheme="majorBidi" w:cstheme="majorBidi" w:hint="cs"/>
          <w:rtl/>
        </w:rPr>
        <w:br/>
      </w:r>
      <w:r w:rsidRPr="00982F06">
        <w:rPr>
          <w:rFonts w:asciiTheme="majorBidi" w:hAnsiTheme="majorBidi" w:cstheme="majorBidi"/>
          <w:rtl/>
        </w:rPr>
        <w:t xml:space="preserve">באמצעות תקשורת דו-כיוונית שוטפת עם הכלים האלו, אנו מבטיחים שהמותג לא רק ייסרק ויתאנדקס באופן מיטבי, </w:t>
      </w:r>
      <w:r>
        <w:rPr>
          <w:rFonts w:asciiTheme="majorBidi" w:hAnsiTheme="majorBidi" w:cstheme="majorBidi" w:hint="cs"/>
          <w:rtl/>
        </w:rPr>
        <w:br/>
      </w:r>
      <w:r w:rsidRPr="00982F06">
        <w:rPr>
          <w:rFonts w:asciiTheme="majorBidi" w:hAnsiTheme="majorBidi" w:cstheme="majorBidi"/>
          <w:rtl/>
        </w:rPr>
        <w:t xml:space="preserve">אלא גם </w:t>
      </w:r>
      <w:r w:rsidRPr="00982F06">
        <w:rPr>
          <w:rFonts w:asciiTheme="majorBidi" w:hAnsiTheme="majorBidi" w:cstheme="majorBidi" w:hint="cs"/>
          <w:rtl/>
        </w:rPr>
        <w:t>ייטמ</w:t>
      </w:r>
      <w:r w:rsidRPr="00982F06">
        <w:rPr>
          <w:rFonts w:asciiTheme="majorBidi" w:hAnsiTheme="majorBidi" w:cstheme="majorBidi" w:hint="eastAsia"/>
          <w:rtl/>
        </w:rPr>
        <w:t>ע</w:t>
      </w:r>
      <w:r w:rsidRPr="00982F06">
        <w:rPr>
          <w:rFonts w:asciiTheme="majorBidi" w:hAnsiTheme="majorBidi" w:cstheme="majorBidi"/>
          <w:rtl/>
        </w:rPr>
        <w:t xml:space="preserve"> בזיכרון </w:t>
      </w:r>
      <w:r>
        <w:rPr>
          <w:rFonts w:asciiTheme="majorBidi" w:hAnsiTheme="majorBidi" w:cstheme="majorBidi"/>
          <w:rtl/>
        </w:rPr>
        <w:t xml:space="preserve">הדינמי של המודלים עצמם </w:t>
      </w:r>
      <w:r w:rsidRPr="00982F06">
        <w:rPr>
          <w:rFonts w:asciiTheme="majorBidi" w:hAnsiTheme="majorBidi" w:cstheme="majorBidi"/>
          <w:rtl/>
        </w:rPr>
        <w:t>ויופיע בתשובות שמספקת הבינה המלאכותית למשתמשים</w:t>
      </w:r>
      <w:r w:rsidRPr="00982F06">
        <w:rPr>
          <w:rFonts w:asciiTheme="majorBidi" w:hAnsiTheme="majorBidi" w:cstheme="majorBidi"/>
        </w:rPr>
        <w:t>.</w:t>
      </w:r>
    </w:p>
    <w:p w:rsidR="00B26F58" w:rsidRPr="001754E8" w:rsidRDefault="00B26F58" w:rsidP="00B26F58">
      <w:pPr>
        <w:spacing w:after="160"/>
        <w:ind w:left="-1"/>
        <w:rPr>
          <w:rFonts w:asciiTheme="majorBidi" w:hAnsiTheme="majorBidi" w:cstheme="majorBidi"/>
          <w:sz w:val="22"/>
          <w:szCs w:val="22"/>
        </w:rPr>
      </w:pPr>
      <w:r>
        <w:rPr>
          <w:rFonts w:asciiTheme="majorBidi" w:hAnsiTheme="majorBidi" w:cstheme="majorBidi"/>
          <w:sz w:val="22"/>
          <w:szCs w:val="22"/>
          <w:rtl/>
        </w:rPr>
        <w:br/>
      </w:r>
      <w:r w:rsidRPr="001754E8">
        <w:rPr>
          <w:rFonts w:asciiTheme="majorBidi" w:hAnsiTheme="majorBidi" w:cstheme="majorBidi"/>
          <w:b/>
          <w:bCs/>
          <w:sz w:val="22"/>
          <w:szCs w:val="22"/>
          <w:rtl/>
        </w:rPr>
        <w:t>7.</w:t>
      </w:r>
      <w:r w:rsidRPr="001754E8">
        <w:rPr>
          <w:rFonts w:asciiTheme="majorBidi" w:hAnsiTheme="majorBidi" w:cstheme="majorBidi"/>
          <w:b/>
          <w:bCs/>
          <w:sz w:val="22"/>
          <w:szCs w:val="22"/>
        </w:rPr>
        <w:t xml:space="preserve"> </w:t>
      </w:r>
      <w:r w:rsidRPr="001754E8">
        <w:rPr>
          <w:rFonts w:asciiTheme="majorBidi" w:hAnsiTheme="majorBidi" w:cstheme="majorBidi"/>
          <w:b/>
          <w:bCs/>
          <w:sz w:val="22"/>
          <w:szCs w:val="22"/>
          <w:rtl/>
        </w:rPr>
        <w:t>הרחבת תוכן סביב מרקרים חדשים</w:t>
      </w:r>
      <w:r>
        <w:rPr>
          <w:rFonts w:asciiTheme="majorBidi" w:hAnsiTheme="majorBidi" w:cstheme="majorBidi"/>
          <w:sz w:val="22"/>
          <w:szCs w:val="22"/>
          <w:rtl/>
        </w:rPr>
        <w:br/>
      </w:r>
      <w:r w:rsidRPr="001754E8">
        <w:rPr>
          <w:rFonts w:asciiTheme="majorBidi" w:hAnsiTheme="majorBidi" w:cstheme="majorBidi"/>
          <w:sz w:val="22"/>
          <w:szCs w:val="22"/>
          <w:rtl/>
        </w:rPr>
        <w:t>לאחר זיהוי המרקרים הנוספים, אנו מייצרים מסות של תכנים הכוללים תשובות, הרחבות ודוגמאות. מטרת שלב זה היא להעמיק את ההטמעה של המרקרים בזיכרון של המודלים, וליצור חשיפה רחבה יותר לקהלים חדשים, גם במבני שפה מגוונים</w:t>
      </w:r>
      <w:r w:rsidRPr="001754E8">
        <w:rPr>
          <w:rFonts w:asciiTheme="majorBidi" w:hAnsiTheme="majorBidi" w:cstheme="majorBidi"/>
          <w:sz w:val="22"/>
          <w:szCs w:val="22"/>
        </w:rPr>
        <w:t>.</w:t>
      </w:r>
      <w:r>
        <w:rPr>
          <w:rFonts w:asciiTheme="majorBidi" w:hAnsiTheme="majorBidi" w:cstheme="majorBidi" w:hint="cs"/>
          <w:sz w:val="22"/>
          <w:szCs w:val="22"/>
          <w:rtl/>
        </w:rPr>
        <w:br/>
      </w:r>
      <w:r>
        <w:rPr>
          <w:rFonts w:asciiTheme="majorBidi" w:hAnsiTheme="majorBidi" w:cstheme="majorBidi"/>
          <w:sz w:val="22"/>
          <w:szCs w:val="22"/>
          <w:rtl/>
        </w:rPr>
        <w:br/>
      </w:r>
      <w:r w:rsidRPr="001754E8">
        <w:rPr>
          <w:rFonts w:asciiTheme="majorBidi" w:hAnsiTheme="majorBidi" w:cstheme="majorBidi"/>
          <w:b/>
          <w:bCs/>
          <w:sz w:val="22"/>
          <w:szCs w:val="22"/>
          <w:rtl/>
        </w:rPr>
        <w:t>8. מדידה ו</w:t>
      </w:r>
      <w:r w:rsidRPr="001754E8">
        <w:rPr>
          <w:rFonts w:asciiTheme="majorBidi" w:hAnsiTheme="majorBidi" w:cstheme="majorBidi"/>
          <w:b/>
          <w:bCs/>
          <w:sz w:val="22"/>
          <w:szCs w:val="22"/>
        </w:rPr>
        <w:t>KPI's</w:t>
      </w:r>
      <w:r>
        <w:rPr>
          <w:rFonts w:asciiTheme="majorBidi" w:hAnsiTheme="majorBidi" w:cstheme="majorBidi" w:hint="cs"/>
          <w:sz w:val="22"/>
          <w:szCs w:val="22"/>
          <w:rtl/>
        </w:rPr>
        <w:t xml:space="preserve"> - </w:t>
      </w:r>
      <w:r>
        <w:rPr>
          <w:rFonts w:asciiTheme="majorBidi" w:hAnsiTheme="majorBidi" w:hint="cs"/>
          <w:sz w:val="22"/>
          <w:szCs w:val="22"/>
          <w:rtl/>
        </w:rPr>
        <w:t>(</w:t>
      </w:r>
      <w:r w:rsidRPr="0046038A">
        <w:rPr>
          <w:rFonts w:asciiTheme="majorBidi" w:hAnsiTheme="majorBidi"/>
          <w:sz w:val="22"/>
          <w:szCs w:val="22"/>
          <w:rtl/>
        </w:rPr>
        <w:t>מדדי הצלחה עיקריים</w:t>
      </w:r>
      <w:r>
        <w:rPr>
          <w:rFonts w:asciiTheme="majorBidi" w:hAnsiTheme="majorBidi" w:hint="cs"/>
          <w:sz w:val="22"/>
          <w:szCs w:val="22"/>
          <w:rtl/>
        </w:rPr>
        <w:t>)</w:t>
      </w:r>
      <w:r>
        <w:rPr>
          <w:rFonts w:asciiTheme="majorBidi" w:hAnsiTheme="majorBidi" w:cstheme="majorBidi"/>
          <w:sz w:val="22"/>
          <w:szCs w:val="22"/>
          <w:rtl/>
        </w:rPr>
        <w:br/>
      </w:r>
      <w:r w:rsidRPr="001754E8">
        <w:rPr>
          <w:rFonts w:asciiTheme="majorBidi" w:hAnsiTheme="majorBidi" w:cstheme="majorBidi"/>
          <w:sz w:val="22"/>
          <w:szCs w:val="22"/>
          <w:rtl/>
        </w:rPr>
        <w:t>למרות שמודלים של בינה מלאכותית לא מספקים כיום נתוני חשיפה ישירים, אנו משתמשים במדדים חיצוניים – בעיקר גוגל – כדי להעריך את עוצמת הנוכחות של המרקרים</w:t>
      </w:r>
      <w:r w:rsidRPr="001754E8">
        <w:rPr>
          <w:rFonts w:asciiTheme="majorBidi" w:hAnsiTheme="majorBidi" w:cstheme="majorBidi"/>
          <w:sz w:val="22"/>
          <w:szCs w:val="22"/>
        </w:rPr>
        <w:t>:</w:t>
      </w:r>
      <w:r>
        <w:rPr>
          <w:rFonts w:asciiTheme="majorBidi" w:hAnsiTheme="majorBidi" w:cstheme="majorBidi"/>
          <w:sz w:val="22"/>
          <w:szCs w:val="22"/>
          <w:rtl/>
        </w:rPr>
        <w:br/>
      </w:r>
      <w:r>
        <w:rPr>
          <w:rFonts w:asciiTheme="majorBidi" w:hAnsiTheme="majorBidi" w:cstheme="majorBidi" w:hint="cs"/>
          <w:sz w:val="22"/>
          <w:szCs w:val="22"/>
          <w:rtl/>
        </w:rPr>
        <w:t xml:space="preserve">  - </w:t>
      </w:r>
      <w:r w:rsidRPr="001754E8">
        <w:rPr>
          <w:rFonts w:asciiTheme="majorBidi" w:hAnsiTheme="majorBidi" w:cstheme="majorBidi"/>
          <w:sz w:val="22"/>
          <w:szCs w:val="22"/>
          <w:rtl/>
        </w:rPr>
        <w:t xml:space="preserve">סריקה </w:t>
      </w:r>
      <w:r>
        <w:rPr>
          <w:rFonts w:asciiTheme="majorBidi" w:hAnsiTheme="majorBidi" w:cstheme="majorBidi" w:hint="cs"/>
          <w:sz w:val="22"/>
          <w:szCs w:val="22"/>
          <w:rtl/>
        </w:rPr>
        <w:t>שותפת</w:t>
      </w:r>
      <w:r w:rsidRPr="001754E8">
        <w:rPr>
          <w:rFonts w:asciiTheme="majorBidi" w:hAnsiTheme="majorBidi" w:cstheme="majorBidi"/>
          <w:sz w:val="22"/>
          <w:szCs w:val="22"/>
          <w:rtl/>
        </w:rPr>
        <w:t xml:space="preserve"> של עשרות ביטויי מפתח</w:t>
      </w:r>
      <w:r>
        <w:rPr>
          <w:rFonts w:asciiTheme="majorBidi" w:hAnsiTheme="majorBidi" w:cstheme="majorBidi" w:hint="cs"/>
          <w:sz w:val="22"/>
          <w:szCs w:val="22"/>
          <w:rtl/>
        </w:rPr>
        <w:t xml:space="preserve"> / מרקרים</w:t>
      </w:r>
      <w:r w:rsidRPr="001754E8">
        <w:rPr>
          <w:rFonts w:asciiTheme="majorBidi" w:hAnsiTheme="majorBidi" w:cstheme="majorBidi"/>
          <w:sz w:val="22"/>
          <w:szCs w:val="22"/>
          <w:rtl/>
        </w:rPr>
        <w:br/>
      </w:r>
      <w:r>
        <w:rPr>
          <w:rFonts w:asciiTheme="majorBidi" w:hAnsiTheme="majorBidi" w:cstheme="majorBidi" w:hint="cs"/>
          <w:sz w:val="22"/>
          <w:szCs w:val="22"/>
          <w:rtl/>
        </w:rPr>
        <w:t xml:space="preserve">  - </w:t>
      </w:r>
      <w:r w:rsidRPr="001754E8">
        <w:rPr>
          <w:rFonts w:asciiTheme="majorBidi" w:hAnsiTheme="majorBidi" w:cstheme="majorBidi"/>
          <w:sz w:val="22"/>
          <w:szCs w:val="22"/>
          <w:rtl/>
        </w:rPr>
        <w:t>דוחות מיקומים בגוגל למעקב אחר התקדמות</w:t>
      </w:r>
      <w:r w:rsidRPr="001754E8">
        <w:rPr>
          <w:rFonts w:asciiTheme="majorBidi" w:hAnsiTheme="majorBidi" w:cstheme="majorBidi"/>
          <w:sz w:val="22"/>
          <w:szCs w:val="22"/>
          <w:rtl/>
        </w:rPr>
        <w:br/>
      </w:r>
      <w:r>
        <w:rPr>
          <w:rFonts w:asciiTheme="majorBidi" w:hAnsiTheme="majorBidi" w:cstheme="majorBidi" w:hint="cs"/>
          <w:sz w:val="22"/>
          <w:szCs w:val="22"/>
          <w:rtl/>
        </w:rPr>
        <w:t xml:space="preserve">  - </w:t>
      </w:r>
      <w:r w:rsidRPr="001754E8">
        <w:rPr>
          <w:rFonts w:asciiTheme="majorBidi" w:hAnsiTheme="majorBidi" w:cstheme="majorBidi"/>
          <w:sz w:val="22"/>
          <w:szCs w:val="22"/>
          <w:rtl/>
        </w:rPr>
        <w:t>מדידת מגמות וחשיפה מצטברת</w:t>
      </w:r>
    </w:p>
    <w:p w:rsidR="00B26F58" w:rsidRPr="001754E8" w:rsidRDefault="00B26F58" w:rsidP="00B26F58">
      <w:pPr>
        <w:rPr>
          <w:rFonts w:asciiTheme="majorBidi" w:hAnsiTheme="majorBidi" w:cstheme="majorBidi"/>
          <w:sz w:val="22"/>
          <w:szCs w:val="22"/>
        </w:rPr>
      </w:pPr>
      <w:r w:rsidRPr="00C55F0C">
        <w:rPr>
          <w:rFonts w:asciiTheme="majorBidi" w:hAnsiTheme="majorBidi" w:cstheme="majorBidi" w:hint="cs"/>
          <w:b/>
          <w:bCs/>
          <w:sz w:val="22"/>
          <w:szCs w:val="22"/>
          <w:u w:val="single"/>
          <w:rtl/>
        </w:rPr>
        <w:t>לסיכום</w:t>
      </w:r>
      <w:r w:rsidRPr="000F7854">
        <w:rPr>
          <w:rFonts w:asciiTheme="majorBidi" w:hAnsiTheme="majorBidi" w:cstheme="majorBidi" w:hint="cs"/>
          <w:b/>
          <w:bCs/>
          <w:sz w:val="22"/>
          <w:szCs w:val="22"/>
          <w:rtl/>
        </w:rPr>
        <w:t xml:space="preserve"> -</w:t>
      </w:r>
      <w:r>
        <w:rPr>
          <w:rFonts w:asciiTheme="majorBidi" w:hAnsiTheme="majorBidi" w:cstheme="majorBidi" w:hint="cs"/>
          <w:sz w:val="22"/>
          <w:szCs w:val="22"/>
          <w:rtl/>
        </w:rPr>
        <w:t xml:space="preserve"> </w:t>
      </w:r>
      <w:r w:rsidRPr="001754E8">
        <w:rPr>
          <w:rFonts w:asciiTheme="majorBidi" w:hAnsiTheme="majorBidi" w:cstheme="majorBidi"/>
          <w:sz w:val="22"/>
          <w:szCs w:val="22"/>
          <w:rtl/>
        </w:rPr>
        <w:t>באמצעות תהליך מובנה של בניית מרקרים, הטמעת תוכן בזיכרון הקצר והארוך של המודלים, יצירת שיח אינטראקטיבי עם גולשים, והרחבה מתמדת של בסיס הידע – אנו מבטיחים נוכחות אמיתית ופעילה של המותג בתוך עולם התשובות של הבינה המלאכותית</w:t>
      </w:r>
      <w:r w:rsidRPr="001754E8">
        <w:rPr>
          <w:rFonts w:asciiTheme="majorBidi" w:hAnsiTheme="majorBidi" w:cstheme="majorBidi"/>
          <w:sz w:val="22"/>
          <w:szCs w:val="22"/>
        </w:rPr>
        <w:t>.</w:t>
      </w:r>
      <w:r>
        <w:rPr>
          <w:rFonts w:asciiTheme="majorBidi" w:hAnsiTheme="majorBidi" w:cstheme="majorBidi" w:hint="cs"/>
          <w:sz w:val="22"/>
          <w:szCs w:val="22"/>
          <w:rtl/>
        </w:rPr>
        <w:br/>
      </w:r>
    </w:p>
    <w:p w:rsidR="00B26F58" w:rsidRDefault="00B26F58" w:rsidP="00B26F58">
      <w:pPr>
        <w:rPr>
          <w:rFonts w:asciiTheme="majorBidi" w:hAnsiTheme="majorBidi" w:cstheme="majorBidi"/>
          <w:sz w:val="22"/>
          <w:szCs w:val="22"/>
          <w:rtl/>
        </w:rPr>
      </w:pPr>
      <w:r w:rsidRPr="001754E8">
        <w:rPr>
          <w:rFonts w:asciiTheme="majorBidi" w:hAnsiTheme="majorBidi" w:cstheme="majorBidi"/>
          <w:sz w:val="22"/>
          <w:szCs w:val="22"/>
          <w:rtl/>
        </w:rPr>
        <w:t>כל שלב בתהליך נועד להבטיח שמודלים כמו</w:t>
      </w:r>
      <w:r w:rsidRPr="001754E8">
        <w:rPr>
          <w:rFonts w:asciiTheme="majorBidi" w:hAnsiTheme="majorBidi" w:cstheme="majorBidi"/>
          <w:sz w:val="22"/>
          <w:szCs w:val="22"/>
        </w:rPr>
        <w:t xml:space="preserve"> GPT</w:t>
      </w:r>
      <w:r>
        <w:rPr>
          <w:rFonts w:asciiTheme="majorBidi" w:hAnsiTheme="majorBidi" w:cstheme="majorBidi"/>
          <w:sz w:val="22"/>
          <w:szCs w:val="22"/>
        </w:rPr>
        <w:t xml:space="preserve">, </w:t>
      </w:r>
      <w:r w:rsidRPr="001754E8">
        <w:rPr>
          <w:rFonts w:asciiTheme="majorBidi" w:hAnsiTheme="majorBidi" w:cstheme="majorBidi"/>
          <w:sz w:val="22"/>
          <w:szCs w:val="22"/>
        </w:rPr>
        <w:t xml:space="preserve">Gemini </w:t>
      </w:r>
      <w:r>
        <w:rPr>
          <w:rFonts w:asciiTheme="majorBidi" w:hAnsiTheme="majorBidi" w:cstheme="majorBidi" w:hint="cs"/>
          <w:sz w:val="22"/>
          <w:szCs w:val="22"/>
          <w:rtl/>
        </w:rPr>
        <w:t xml:space="preserve">וכו' </w:t>
      </w:r>
      <w:r w:rsidRPr="001754E8">
        <w:rPr>
          <w:rFonts w:asciiTheme="majorBidi" w:hAnsiTheme="majorBidi" w:cstheme="majorBidi"/>
          <w:sz w:val="22"/>
          <w:szCs w:val="22"/>
          <w:rtl/>
        </w:rPr>
        <w:t>לא רק "מכירים" את המותג, אלא גם מציגים אותו כתשובה</w:t>
      </w:r>
      <w:r>
        <w:rPr>
          <w:rFonts w:asciiTheme="majorBidi" w:hAnsiTheme="majorBidi" w:cstheme="majorBidi"/>
          <w:sz w:val="22"/>
          <w:szCs w:val="22"/>
          <w:rtl/>
        </w:rPr>
        <w:t xml:space="preserve"> טבעית ואמינה לשאלות של משתמשים</w:t>
      </w:r>
      <w:r>
        <w:rPr>
          <w:rFonts w:asciiTheme="majorBidi" w:hAnsiTheme="majorBidi" w:cstheme="majorBidi" w:hint="cs"/>
          <w:sz w:val="22"/>
          <w:szCs w:val="22"/>
          <w:rtl/>
        </w:rPr>
        <w:t>.</w:t>
      </w:r>
    </w:p>
    <w:p w:rsidR="00B26F58" w:rsidRDefault="00B26F58" w:rsidP="00B26F58">
      <w:pPr>
        <w:rPr>
          <w:rFonts w:asciiTheme="majorBidi" w:hAnsiTheme="majorBidi" w:cstheme="majorBidi"/>
          <w:sz w:val="22"/>
          <w:szCs w:val="22"/>
          <w:rtl/>
        </w:rPr>
      </w:pPr>
    </w:p>
    <w:p w:rsidR="00A94C0C" w:rsidRDefault="00A94C0C" w:rsidP="00A94C0C">
      <w:pPr>
        <w:ind w:right="-1260"/>
        <w:rPr>
          <w:b/>
          <w:bCs/>
          <w:u w:val="single"/>
          <w:rtl/>
        </w:rPr>
      </w:pPr>
      <w:r w:rsidRPr="00582A96">
        <w:rPr>
          <w:rFonts w:hint="cs"/>
          <w:b/>
          <w:bCs/>
          <w:u w:val="single"/>
          <w:rtl/>
        </w:rPr>
        <w:t>הצעת המחיר :</w:t>
      </w:r>
    </w:p>
    <w:p w:rsidR="00A94C0C" w:rsidRPr="00544F76" w:rsidRDefault="00A94C0C" w:rsidP="00A94C0C">
      <w:pPr>
        <w:ind w:right="-1260"/>
        <w:rPr>
          <w:b/>
          <w:bCs/>
          <w:sz w:val="22"/>
          <w:szCs w:val="22"/>
          <w:u w:val="single"/>
          <w:rtl/>
        </w:rPr>
      </w:pPr>
    </w:p>
    <w:tbl>
      <w:tblPr>
        <w:tblpPr w:leftFromText="180" w:rightFromText="180" w:vertAnchor="text" w:horzAnchor="margin" w:tblpXSpec="center" w:tblpYSpec="outside"/>
        <w:bidiVisual/>
        <w:tblW w:w="111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pct20" w:color="FFFF00" w:fill="FFFFFF"/>
        <w:tblLayout w:type="fixed"/>
        <w:tblCellMar>
          <w:left w:w="0" w:type="dxa"/>
          <w:right w:w="0" w:type="dxa"/>
        </w:tblCellMar>
        <w:tblLook w:val="0000" w:firstRow="0" w:lastRow="0" w:firstColumn="0" w:lastColumn="0" w:noHBand="0" w:noVBand="0"/>
      </w:tblPr>
      <w:tblGrid>
        <w:gridCol w:w="1701"/>
        <w:gridCol w:w="7370"/>
        <w:gridCol w:w="2127"/>
      </w:tblGrid>
      <w:tr w:rsidR="00A94C0C" w:rsidRPr="00572080" w:rsidTr="00095FE7">
        <w:trPr>
          <w:trHeight w:val="160"/>
        </w:trPr>
        <w:tc>
          <w:tcPr>
            <w:tcW w:w="1701" w:type="dxa"/>
            <w:shd w:val="pct20" w:color="FFFF00" w:fill="FFFFFF"/>
            <w:tcMar>
              <w:top w:w="0" w:type="dxa"/>
              <w:left w:w="108" w:type="dxa"/>
              <w:bottom w:w="0" w:type="dxa"/>
              <w:right w:w="108" w:type="dxa"/>
            </w:tcMar>
          </w:tcPr>
          <w:p w:rsidR="00A94C0C" w:rsidRPr="006973C1" w:rsidRDefault="00A94C0C" w:rsidP="002F4C4C">
            <w:pPr>
              <w:jc w:val="center"/>
              <w:rPr>
                <w:b/>
                <w:bCs/>
                <w:i/>
                <w:iCs/>
                <w:sz w:val="22"/>
                <w:szCs w:val="22"/>
              </w:rPr>
            </w:pPr>
            <w:r w:rsidRPr="006973C1">
              <w:rPr>
                <w:rFonts w:hint="cs"/>
                <w:b/>
                <w:bCs/>
                <w:i/>
                <w:iCs/>
                <w:sz w:val="22"/>
                <w:szCs w:val="22"/>
                <w:rtl/>
              </w:rPr>
              <w:t>סוג</w:t>
            </w:r>
          </w:p>
        </w:tc>
        <w:tc>
          <w:tcPr>
            <w:tcW w:w="7370" w:type="dxa"/>
            <w:shd w:val="pct20" w:color="FFFF00" w:fill="FFFFFF"/>
            <w:tcMar>
              <w:top w:w="0" w:type="dxa"/>
              <w:left w:w="108" w:type="dxa"/>
              <w:bottom w:w="0" w:type="dxa"/>
              <w:right w:w="108" w:type="dxa"/>
            </w:tcMar>
          </w:tcPr>
          <w:p w:rsidR="00A94C0C" w:rsidRPr="006973C1" w:rsidRDefault="00A94C0C" w:rsidP="002F4C4C">
            <w:pPr>
              <w:jc w:val="center"/>
              <w:rPr>
                <w:b/>
                <w:bCs/>
                <w:i/>
                <w:iCs/>
                <w:sz w:val="22"/>
                <w:szCs w:val="22"/>
              </w:rPr>
            </w:pPr>
            <w:r w:rsidRPr="006973C1">
              <w:rPr>
                <w:rFonts w:hint="cs"/>
                <w:b/>
                <w:bCs/>
                <w:i/>
                <w:iCs/>
                <w:sz w:val="22"/>
                <w:szCs w:val="22"/>
                <w:rtl/>
              </w:rPr>
              <w:t>אלמנטים</w:t>
            </w:r>
          </w:p>
        </w:tc>
        <w:tc>
          <w:tcPr>
            <w:tcW w:w="2127" w:type="dxa"/>
            <w:shd w:val="pct20" w:color="FFFF00" w:fill="FFFFFF"/>
            <w:tcMar>
              <w:top w:w="0" w:type="dxa"/>
              <w:left w:w="108" w:type="dxa"/>
              <w:bottom w:w="0" w:type="dxa"/>
              <w:right w:w="108" w:type="dxa"/>
            </w:tcMar>
          </w:tcPr>
          <w:p w:rsidR="00A94C0C" w:rsidRPr="006973C1" w:rsidRDefault="00A94C0C" w:rsidP="002F4C4C">
            <w:pPr>
              <w:jc w:val="center"/>
              <w:rPr>
                <w:b/>
                <w:bCs/>
                <w:i/>
                <w:iCs/>
                <w:sz w:val="22"/>
                <w:szCs w:val="22"/>
              </w:rPr>
            </w:pPr>
            <w:r w:rsidRPr="006973C1">
              <w:rPr>
                <w:rFonts w:hint="cs"/>
                <w:b/>
                <w:bCs/>
                <w:i/>
                <w:iCs/>
                <w:sz w:val="22"/>
                <w:szCs w:val="22"/>
                <w:rtl/>
              </w:rPr>
              <w:t>מחיר</w:t>
            </w:r>
          </w:p>
        </w:tc>
      </w:tr>
      <w:tr w:rsidR="00A94C0C" w:rsidRPr="00572080" w:rsidTr="00095FE7">
        <w:trPr>
          <w:trHeight w:val="60"/>
        </w:trPr>
        <w:tc>
          <w:tcPr>
            <w:tcW w:w="1701" w:type="dxa"/>
            <w:shd w:val="clear" w:color="auto" w:fill="auto"/>
            <w:tcMar>
              <w:top w:w="0" w:type="dxa"/>
              <w:left w:w="108" w:type="dxa"/>
              <w:bottom w:w="0" w:type="dxa"/>
              <w:right w:w="108" w:type="dxa"/>
            </w:tcMar>
          </w:tcPr>
          <w:p w:rsidR="00A94C0C" w:rsidRPr="00937942" w:rsidRDefault="00432D40" w:rsidP="00071BE8">
            <w:pPr>
              <w:jc w:val="center"/>
              <w:rPr>
                <w:sz w:val="22"/>
                <w:szCs w:val="22"/>
                <w:rtl/>
              </w:rPr>
            </w:pPr>
            <w:r>
              <w:rPr>
                <w:rFonts w:hint="cs"/>
                <w:sz w:val="22"/>
                <w:szCs w:val="22"/>
                <w:rtl/>
              </w:rPr>
              <w:t xml:space="preserve">בנייה / </w:t>
            </w:r>
            <w:r w:rsidR="005F0A31">
              <w:rPr>
                <w:rFonts w:hint="cs"/>
                <w:sz w:val="22"/>
                <w:szCs w:val="22"/>
                <w:rtl/>
              </w:rPr>
              <w:t>שדרוג אתר</w:t>
            </w:r>
            <w:r w:rsidR="00A94C0C">
              <w:rPr>
                <w:rFonts w:hint="cs"/>
                <w:sz w:val="22"/>
                <w:szCs w:val="22"/>
                <w:rtl/>
              </w:rPr>
              <w:t>:</w:t>
            </w:r>
          </w:p>
        </w:tc>
        <w:tc>
          <w:tcPr>
            <w:tcW w:w="7370" w:type="dxa"/>
            <w:shd w:val="clear" w:color="auto" w:fill="auto"/>
            <w:tcMar>
              <w:top w:w="0" w:type="dxa"/>
              <w:left w:w="108" w:type="dxa"/>
              <w:bottom w:w="0" w:type="dxa"/>
              <w:right w:w="108" w:type="dxa"/>
            </w:tcMar>
          </w:tcPr>
          <w:p w:rsidR="00A94C0C" w:rsidRPr="00937942" w:rsidRDefault="00A94C0C" w:rsidP="003D4D14">
            <w:pPr>
              <w:rPr>
                <w:sz w:val="22"/>
                <w:szCs w:val="22"/>
                <w:rtl/>
              </w:rPr>
            </w:pPr>
            <w:r>
              <w:rPr>
                <w:rFonts w:hint="cs"/>
                <w:sz w:val="22"/>
                <w:szCs w:val="22"/>
                <w:rtl/>
              </w:rPr>
              <w:t>בניית</w:t>
            </w:r>
            <w:r w:rsidR="005F0A31">
              <w:rPr>
                <w:rFonts w:hint="cs"/>
                <w:sz w:val="22"/>
                <w:szCs w:val="22"/>
                <w:rtl/>
              </w:rPr>
              <w:t>/</w:t>
            </w:r>
            <w:r w:rsidR="003D4D14">
              <w:rPr>
                <w:rFonts w:hint="cs"/>
                <w:sz w:val="22"/>
                <w:szCs w:val="22"/>
                <w:rtl/>
              </w:rPr>
              <w:t>שדרוג</w:t>
            </w:r>
            <w:r w:rsidR="00541B34">
              <w:rPr>
                <w:rFonts w:hint="cs"/>
                <w:sz w:val="22"/>
                <w:szCs w:val="22"/>
                <w:rtl/>
              </w:rPr>
              <w:t xml:space="preserve"> אתר מלא</w:t>
            </w:r>
            <w:r>
              <w:rPr>
                <w:rFonts w:hint="cs"/>
                <w:sz w:val="22"/>
                <w:szCs w:val="22"/>
                <w:rtl/>
              </w:rPr>
              <w:t>,</w:t>
            </w:r>
            <w:r w:rsidR="00541B34">
              <w:rPr>
                <w:rFonts w:hint="cs"/>
                <w:sz w:val="22"/>
                <w:szCs w:val="22"/>
                <w:rtl/>
              </w:rPr>
              <w:t xml:space="preserve"> </w:t>
            </w:r>
            <w:r>
              <w:rPr>
                <w:rFonts w:hint="cs"/>
                <w:sz w:val="22"/>
                <w:szCs w:val="22"/>
                <w:rtl/>
              </w:rPr>
              <w:t xml:space="preserve">כולל עיצוב מלא ומערכת ניהול תוכן. </w:t>
            </w:r>
          </w:p>
        </w:tc>
        <w:tc>
          <w:tcPr>
            <w:tcW w:w="2127" w:type="dxa"/>
            <w:shd w:val="clear" w:color="auto" w:fill="auto"/>
            <w:tcMar>
              <w:top w:w="0" w:type="dxa"/>
              <w:left w:w="108" w:type="dxa"/>
              <w:bottom w:w="0" w:type="dxa"/>
              <w:right w:w="108" w:type="dxa"/>
            </w:tcMar>
          </w:tcPr>
          <w:p w:rsidR="00A94C0C" w:rsidRPr="00541B34" w:rsidRDefault="00A94C0C" w:rsidP="00071BE8">
            <w:pPr>
              <w:jc w:val="center"/>
              <w:rPr>
                <w:sz w:val="20"/>
                <w:szCs w:val="20"/>
                <w:rtl/>
              </w:rPr>
            </w:pPr>
            <w:r w:rsidRPr="00541B34">
              <w:rPr>
                <w:rFonts w:hint="cs"/>
                <w:sz w:val="20"/>
                <w:szCs w:val="20"/>
                <w:rtl/>
              </w:rPr>
              <w:t xml:space="preserve">ללא חיוב במסגרת ההצעה </w:t>
            </w:r>
          </w:p>
        </w:tc>
      </w:tr>
      <w:tr w:rsidR="00A94C0C" w:rsidRPr="00572080" w:rsidTr="00095FE7">
        <w:trPr>
          <w:trHeight w:val="60"/>
        </w:trPr>
        <w:tc>
          <w:tcPr>
            <w:tcW w:w="1701" w:type="dxa"/>
            <w:shd w:val="clear" w:color="auto" w:fill="auto"/>
            <w:tcMar>
              <w:top w:w="0" w:type="dxa"/>
              <w:left w:w="108" w:type="dxa"/>
              <w:bottom w:w="0" w:type="dxa"/>
              <w:right w:w="108" w:type="dxa"/>
            </w:tcMar>
          </w:tcPr>
          <w:p w:rsidR="00A94C0C" w:rsidRPr="00937942" w:rsidRDefault="00A94C0C" w:rsidP="00071BE8">
            <w:pPr>
              <w:jc w:val="center"/>
              <w:rPr>
                <w:sz w:val="22"/>
                <w:szCs w:val="22"/>
                <w:rtl/>
              </w:rPr>
            </w:pPr>
            <w:r>
              <w:rPr>
                <w:rFonts w:hint="cs"/>
                <w:sz w:val="22"/>
                <w:szCs w:val="22"/>
                <w:rtl/>
              </w:rPr>
              <w:t>תחזוקת אתר:</w:t>
            </w:r>
          </w:p>
        </w:tc>
        <w:tc>
          <w:tcPr>
            <w:tcW w:w="7370" w:type="dxa"/>
            <w:shd w:val="clear" w:color="auto" w:fill="auto"/>
            <w:tcMar>
              <w:top w:w="0" w:type="dxa"/>
              <w:left w:w="108" w:type="dxa"/>
              <w:bottom w:w="0" w:type="dxa"/>
              <w:right w:w="108" w:type="dxa"/>
            </w:tcMar>
          </w:tcPr>
          <w:p w:rsidR="00A94C0C" w:rsidRPr="00937942" w:rsidRDefault="00A94C0C" w:rsidP="00071BE8">
            <w:pPr>
              <w:rPr>
                <w:sz w:val="22"/>
                <w:szCs w:val="22"/>
                <w:rtl/>
              </w:rPr>
            </w:pPr>
            <w:r w:rsidRPr="00544F76">
              <w:rPr>
                <w:rFonts w:hint="cs"/>
                <w:sz w:val="22"/>
                <w:szCs w:val="22"/>
                <w:rtl/>
              </w:rPr>
              <w:t>במסגרת שנת הקידום , מדיה גרופ תספק שירות ותמיכה בשינויים גראפיים וטקסטואליי</w:t>
            </w:r>
            <w:r w:rsidRPr="00544F76">
              <w:rPr>
                <w:rFonts w:hint="eastAsia"/>
                <w:sz w:val="22"/>
                <w:szCs w:val="22"/>
                <w:rtl/>
              </w:rPr>
              <w:t>ם</w:t>
            </w:r>
            <w:r>
              <w:rPr>
                <w:rFonts w:hint="cs"/>
                <w:sz w:val="22"/>
                <w:szCs w:val="22"/>
                <w:rtl/>
              </w:rPr>
              <w:t>.</w:t>
            </w:r>
            <w:r w:rsidRPr="00544F76">
              <w:rPr>
                <w:rFonts w:hint="cs"/>
                <w:sz w:val="22"/>
                <w:szCs w:val="22"/>
                <w:rtl/>
              </w:rPr>
              <w:t xml:space="preserve"> </w:t>
            </w:r>
          </w:p>
        </w:tc>
        <w:tc>
          <w:tcPr>
            <w:tcW w:w="2127" w:type="dxa"/>
            <w:shd w:val="clear" w:color="auto" w:fill="auto"/>
            <w:tcMar>
              <w:top w:w="0" w:type="dxa"/>
              <w:left w:w="108" w:type="dxa"/>
              <w:bottom w:w="0" w:type="dxa"/>
              <w:right w:w="108" w:type="dxa"/>
            </w:tcMar>
          </w:tcPr>
          <w:p w:rsidR="00A94C0C" w:rsidRPr="00541B34" w:rsidRDefault="00A94C0C" w:rsidP="00071BE8">
            <w:pPr>
              <w:jc w:val="center"/>
              <w:rPr>
                <w:sz w:val="20"/>
                <w:szCs w:val="20"/>
                <w:rtl/>
              </w:rPr>
            </w:pPr>
            <w:r w:rsidRPr="00541B34">
              <w:rPr>
                <w:rFonts w:hint="cs"/>
                <w:sz w:val="20"/>
                <w:szCs w:val="20"/>
                <w:rtl/>
              </w:rPr>
              <w:t xml:space="preserve">ללא חיוב במסגרת ההצעה </w:t>
            </w:r>
          </w:p>
        </w:tc>
      </w:tr>
      <w:tr w:rsidR="00A94C0C" w:rsidRPr="00572080" w:rsidTr="00095FE7">
        <w:trPr>
          <w:trHeight w:val="60"/>
        </w:trPr>
        <w:tc>
          <w:tcPr>
            <w:tcW w:w="11198" w:type="dxa"/>
            <w:gridSpan w:val="3"/>
            <w:shd w:val="clear" w:color="auto" w:fill="D9D9D9"/>
            <w:tcMar>
              <w:top w:w="0" w:type="dxa"/>
              <w:left w:w="108" w:type="dxa"/>
              <w:bottom w:w="0" w:type="dxa"/>
              <w:right w:w="108" w:type="dxa"/>
            </w:tcMar>
          </w:tcPr>
          <w:p w:rsidR="00A94C0C" w:rsidRPr="006973C1" w:rsidRDefault="00A94C0C" w:rsidP="00071BE8">
            <w:pPr>
              <w:jc w:val="center"/>
              <w:rPr>
                <w:b/>
                <w:bCs/>
                <w:i/>
                <w:iCs/>
                <w:sz w:val="22"/>
                <w:szCs w:val="22"/>
                <w:rtl/>
              </w:rPr>
            </w:pPr>
            <w:r w:rsidRPr="006973C1">
              <w:rPr>
                <w:rFonts w:hint="cs"/>
                <w:b/>
                <w:bCs/>
                <w:i/>
                <w:iCs/>
                <w:sz w:val="22"/>
                <w:szCs w:val="22"/>
                <w:rtl/>
              </w:rPr>
              <w:t xml:space="preserve">תוספים נלווים </w:t>
            </w:r>
          </w:p>
        </w:tc>
      </w:tr>
      <w:tr w:rsidR="00A94C0C" w:rsidRPr="00572080" w:rsidTr="00095FE7">
        <w:trPr>
          <w:trHeight w:val="60"/>
        </w:trPr>
        <w:tc>
          <w:tcPr>
            <w:tcW w:w="1701" w:type="dxa"/>
            <w:shd w:val="clear" w:color="auto" w:fill="auto"/>
            <w:tcMar>
              <w:top w:w="0" w:type="dxa"/>
              <w:left w:w="108" w:type="dxa"/>
              <w:bottom w:w="0" w:type="dxa"/>
              <w:right w:w="108" w:type="dxa"/>
            </w:tcMar>
          </w:tcPr>
          <w:p w:rsidR="00A94C0C" w:rsidRDefault="00A94C0C" w:rsidP="00071BE8">
            <w:pPr>
              <w:jc w:val="center"/>
              <w:rPr>
                <w:sz w:val="22"/>
                <w:szCs w:val="22"/>
                <w:rtl/>
              </w:rPr>
            </w:pPr>
            <w:r>
              <w:rPr>
                <w:rFonts w:hint="cs"/>
                <w:sz w:val="22"/>
                <w:szCs w:val="22"/>
                <w:rtl/>
              </w:rPr>
              <w:t>טלפוניה וירטואלית:</w:t>
            </w:r>
          </w:p>
        </w:tc>
        <w:tc>
          <w:tcPr>
            <w:tcW w:w="7371" w:type="dxa"/>
            <w:shd w:val="clear" w:color="auto" w:fill="auto"/>
            <w:tcMar>
              <w:top w:w="0" w:type="dxa"/>
              <w:left w:w="108" w:type="dxa"/>
              <w:bottom w:w="0" w:type="dxa"/>
              <w:right w:w="108" w:type="dxa"/>
            </w:tcMar>
          </w:tcPr>
          <w:p w:rsidR="00A94C0C" w:rsidRDefault="00A94C0C" w:rsidP="00071BE8">
            <w:pPr>
              <w:rPr>
                <w:sz w:val="22"/>
                <w:szCs w:val="22"/>
                <w:rtl/>
              </w:rPr>
            </w:pPr>
            <w:r>
              <w:rPr>
                <w:rFonts w:hint="cs"/>
                <w:sz w:val="22"/>
                <w:szCs w:val="22"/>
                <w:rtl/>
              </w:rPr>
              <w:t>הטמעת מערך מספר טלפון וירטואלי ע"פ הצורך + חיווי ב</w:t>
            </w:r>
            <w:r>
              <w:rPr>
                <w:sz w:val="22"/>
                <w:szCs w:val="22"/>
              </w:rPr>
              <w:t xml:space="preserve">SMS </w:t>
            </w:r>
            <w:r>
              <w:rPr>
                <w:rFonts w:hint="cs"/>
                <w:sz w:val="22"/>
                <w:szCs w:val="22"/>
                <w:rtl/>
              </w:rPr>
              <w:t xml:space="preserve"> ומייל על טלפונים נכנסים.</w:t>
            </w:r>
          </w:p>
          <w:p w:rsidR="00A94C0C" w:rsidRPr="001673F1" w:rsidRDefault="00A94C0C" w:rsidP="00071BE8">
            <w:pPr>
              <w:rPr>
                <w:sz w:val="22"/>
                <w:szCs w:val="22"/>
                <w:rtl/>
              </w:rPr>
            </w:pPr>
            <w:r>
              <w:rPr>
                <w:rFonts w:hint="cs"/>
                <w:sz w:val="22"/>
                <w:szCs w:val="22"/>
                <w:rtl/>
              </w:rPr>
              <w:t xml:space="preserve">כולל מעקב מקורות הגעה להמרה טלפונית. (הקלטות השיחות ישמרו על 30 יום בלבד) </w:t>
            </w:r>
          </w:p>
        </w:tc>
        <w:tc>
          <w:tcPr>
            <w:tcW w:w="2126" w:type="dxa"/>
            <w:shd w:val="clear" w:color="auto" w:fill="auto"/>
            <w:tcMar>
              <w:top w:w="0" w:type="dxa"/>
              <w:left w:w="108" w:type="dxa"/>
              <w:bottom w:w="0" w:type="dxa"/>
              <w:right w:w="108" w:type="dxa"/>
            </w:tcMar>
          </w:tcPr>
          <w:p w:rsidR="00A94C0C" w:rsidRPr="00541B34" w:rsidRDefault="00A94C0C" w:rsidP="00071BE8">
            <w:pPr>
              <w:jc w:val="center"/>
              <w:rPr>
                <w:strike/>
                <w:sz w:val="20"/>
                <w:szCs w:val="20"/>
                <w:rtl/>
              </w:rPr>
            </w:pPr>
            <w:r w:rsidRPr="00541B34">
              <w:rPr>
                <w:rFonts w:hint="cs"/>
                <w:strike/>
                <w:sz w:val="20"/>
                <w:szCs w:val="20"/>
                <w:rtl/>
              </w:rPr>
              <w:t>229 ₪ לחודש</w:t>
            </w:r>
          </w:p>
          <w:p w:rsidR="00A94C0C" w:rsidRPr="00541B34" w:rsidRDefault="00A94C0C" w:rsidP="00071BE8">
            <w:pPr>
              <w:jc w:val="center"/>
              <w:rPr>
                <w:sz w:val="20"/>
                <w:szCs w:val="20"/>
                <w:rtl/>
              </w:rPr>
            </w:pPr>
            <w:r w:rsidRPr="00541B34">
              <w:rPr>
                <w:rFonts w:hint="cs"/>
                <w:sz w:val="20"/>
                <w:szCs w:val="20"/>
                <w:rtl/>
              </w:rPr>
              <w:t xml:space="preserve">ללא חיוב במסגרת ההצעה </w:t>
            </w:r>
          </w:p>
        </w:tc>
      </w:tr>
      <w:tr w:rsidR="00A94C0C" w:rsidRPr="00572080" w:rsidTr="00095FE7">
        <w:trPr>
          <w:trHeight w:val="60"/>
        </w:trPr>
        <w:tc>
          <w:tcPr>
            <w:tcW w:w="1701" w:type="dxa"/>
            <w:shd w:val="clear" w:color="auto" w:fill="auto"/>
            <w:tcMar>
              <w:top w:w="0" w:type="dxa"/>
              <w:left w:w="108" w:type="dxa"/>
              <w:bottom w:w="0" w:type="dxa"/>
              <w:right w:w="108" w:type="dxa"/>
            </w:tcMar>
          </w:tcPr>
          <w:p w:rsidR="00A94C0C" w:rsidRDefault="003A3CDE" w:rsidP="00071BE8">
            <w:pPr>
              <w:jc w:val="center"/>
              <w:rPr>
                <w:sz w:val="22"/>
                <w:szCs w:val="22"/>
                <w:rtl/>
              </w:rPr>
            </w:pPr>
            <w:r>
              <w:rPr>
                <w:rFonts w:hint="cs"/>
                <w:sz w:val="22"/>
                <w:szCs w:val="22"/>
                <w:rtl/>
              </w:rPr>
              <w:t>סוכן</w:t>
            </w:r>
            <w:r w:rsidR="001F0F57">
              <w:rPr>
                <w:rFonts w:hint="cs"/>
                <w:sz w:val="22"/>
                <w:szCs w:val="22"/>
                <w:rtl/>
              </w:rPr>
              <w:t xml:space="preserve"> וואטסא</w:t>
            </w:r>
            <w:r w:rsidR="001F0F57">
              <w:rPr>
                <w:rFonts w:hint="eastAsia"/>
                <w:sz w:val="22"/>
                <w:szCs w:val="22"/>
                <w:rtl/>
              </w:rPr>
              <w:t>פ</w:t>
            </w:r>
            <w:r w:rsidR="001F0F57">
              <w:rPr>
                <w:rFonts w:hint="cs"/>
                <w:sz w:val="22"/>
                <w:szCs w:val="22"/>
                <w:rtl/>
              </w:rPr>
              <w:t xml:space="preserve"> </w:t>
            </w:r>
            <w:r w:rsidR="00A94C0C">
              <w:rPr>
                <w:rFonts w:hint="cs"/>
                <w:sz w:val="22"/>
                <w:szCs w:val="22"/>
                <w:rtl/>
              </w:rPr>
              <w:t>חכם:</w:t>
            </w:r>
          </w:p>
        </w:tc>
        <w:tc>
          <w:tcPr>
            <w:tcW w:w="7371" w:type="dxa"/>
            <w:shd w:val="clear" w:color="auto" w:fill="auto"/>
            <w:tcMar>
              <w:top w:w="0" w:type="dxa"/>
              <w:left w:w="108" w:type="dxa"/>
              <w:bottom w:w="0" w:type="dxa"/>
              <w:right w:w="108" w:type="dxa"/>
            </w:tcMar>
          </w:tcPr>
          <w:p w:rsidR="00A94C0C" w:rsidRDefault="00A94C0C" w:rsidP="00071BE8">
            <w:pPr>
              <w:rPr>
                <w:sz w:val="22"/>
                <w:szCs w:val="22"/>
                <w:rtl/>
              </w:rPr>
            </w:pPr>
            <w:r>
              <w:rPr>
                <w:rFonts w:hint="cs"/>
                <w:sz w:val="22"/>
                <w:szCs w:val="22"/>
                <w:rtl/>
              </w:rPr>
              <w:t>הטמעת מערכת סוכן ווירטואלי להנעה לפעולה + חיווי ב</w:t>
            </w:r>
            <w:r>
              <w:rPr>
                <w:sz w:val="22"/>
                <w:szCs w:val="22"/>
              </w:rPr>
              <w:t xml:space="preserve">SMS </w:t>
            </w:r>
            <w:r>
              <w:rPr>
                <w:rFonts w:hint="cs"/>
                <w:sz w:val="22"/>
                <w:szCs w:val="22"/>
                <w:rtl/>
              </w:rPr>
              <w:t xml:space="preserve"> ומייל על פעילותו.</w:t>
            </w:r>
          </w:p>
          <w:p w:rsidR="00A94C0C" w:rsidRPr="00F412DC" w:rsidRDefault="00A94C0C" w:rsidP="003A3CDE">
            <w:pPr>
              <w:rPr>
                <w:sz w:val="20"/>
                <w:szCs w:val="20"/>
                <w:rtl/>
              </w:rPr>
            </w:pPr>
            <w:r>
              <w:rPr>
                <w:rFonts w:hint="cs"/>
                <w:sz w:val="20"/>
                <w:szCs w:val="20"/>
                <w:rtl/>
              </w:rPr>
              <w:t>(</w:t>
            </w:r>
            <w:r w:rsidRPr="00F412DC">
              <w:rPr>
                <w:rFonts w:hint="cs"/>
                <w:sz w:val="20"/>
                <w:szCs w:val="20"/>
                <w:rtl/>
              </w:rPr>
              <w:t xml:space="preserve">מערכת הסוכן </w:t>
            </w:r>
            <w:r w:rsidR="001F0F57">
              <w:rPr>
                <w:rFonts w:hint="cs"/>
                <w:sz w:val="20"/>
                <w:szCs w:val="20"/>
                <w:rtl/>
              </w:rPr>
              <w:t>הי</w:t>
            </w:r>
            <w:r w:rsidR="007A7C5B">
              <w:rPr>
                <w:rFonts w:hint="cs"/>
                <w:sz w:val="20"/>
                <w:szCs w:val="20"/>
                <w:rtl/>
              </w:rPr>
              <w:t>נה אקטיבית ומניעה הודעה</w:t>
            </w:r>
            <w:r w:rsidR="001F0F57">
              <w:rPr>
                <w:rFonts w:hint="cs"/>
                <w:sz w:val="20"/>
                <w:szCs w:val="20"/>
                <w:rtl/>
              </w:rPr>
              <w:t xml:space="preserve"> </w:t>
            </w:r>
            <w:r w:rsidRPr="00F412DC">
              <w:rPr>
                <w:rFonts w:hint="cs"/>
                <w:sz w:val="20"/>
                <w:szCs w:val="20"/>
                <w:rtl/>
              </w:rPr>
              <w:t>מידית, כולל מעקב מקורות הגעה להמרה</w:t>
            </w:r>
            <w:r>
              <w:rPr>
                <w:rFonts w:hint="cs"/>
                <w:sz w:val="20"/>
                <w:szCs w:val="20"/>
                <w:rtl/>
              </w:rPr>
              <w:t>)</w:t>
            </w:r>
          </w:p>
        </w:tc>
        <w:tc>
          <w:tcPr>
            <w:tcW w:w="2126" w:type="dxa"/>
            <w:shd w:val="clear" w:color="auto" w:fill="auto"/>
            <w:tcMar>
              <w:top w:w="0" w:type="dxa"/>
              <w:left w:w="108" w:type="dxa"/>
              <w:bottom w:w="0" w:type="dxa"/>
              <w:right w:w="108" w:type="dxa"/>
            </w:tcMar>
          </w:tcPr>
          <w:p w:rsidR="00A94C0C" w:rsidRPr="00541B34" w:rsidRDefault="00A94C0C" w:rsidP="00071BE8">
            <w:pPr>
              <w:jc w:val="center"/>
              <w:rPr>
                <w:strike/>
                <w:sz w:val="20"/>
                <w:szCs w:val="20"/>
                <w:rtl/>
              </w:rPr>
            </w:pPr>
            <w:r w:rsidRPr="00541B34">
              <w:rPr>
                <w:rFonts w:hint="cs"/>
                <w:strike/>
                <w:sz w:val="20"/>
                <w:szCs w:val="20"/>
                <w:rtl/>
              </w:rPr>
              <w:t xml:space="preserve">189 ₪ לחודש </w:t>
            </w:r>
          </w:p>
          <w:p w:rsidR="00A94C0C" w:rsidRPr="00541B34" w:rsidRDefault="00A94C0C" w:rsidP="00071BE8">
            <w:pPr>
              <w:jc w:val="center"/>
              <w:rPr>
                <w:sz w:val="20"/>
                <w:szCs w:val="20"/>
                <w:rtl/>
              </w:rPr>
            </w:pPr>
            <w:r w:rsidRPr="00541B34">
              <w:rPr>
                <w:rFonts w:hint="cs"/>
                <w:sz w:val="20"/>
                <w:szCs w:val="20"/>
                <w:rtl/>
              </w:rPr>
              <w:t xml:space="preserve">ללא חיוב במסגרת ההצעה </w:t>
            </w:r>
          </w:p>
        </w:tc>
      </w:tr>
      <w:tr w:rsidR="00A94C0C" w:rsidRPr="00572080" w:rsidTr="00095FE7">
        <w:trPr>
          <w:trHeight w:val="392"/>
        </w:trPr>
        <w:tc>
          <w:tcPr>
            <w:tcW w:w="1701" w:type="dxa"/>
            <w:shd w:val="clear" w:color="auto" w:fill="auto"/>
            <w:tcMar>
              <w:top w:w="0" w:type="dxa"/>
              <w:left w:w="108" w:type="dxa"/>
              <w:bottom w:w="0" w:type="dxa"/>
              <w:right w:w="108" w:type="dxa"/>
            </w:tcMar>
          </w:tcPr>
          <w:p w:rsidR="00A94C0C" w:rsidRDefault="00A94C0C" w:rsidP="00071BE8">
            <w:pPr>
              <w:jc w:val="center"/>
              <w:rPr>
                <w:sz w:val="22"/>
                <w:szCs w:val="22"/>
                <w:rtl/>
              </w:rPr>
            </w:pPr>
            <w:r>
              <w:rPr>
                <w:rFonts w:hint="cs"/>
                <w:sz w:val="22"/>
                <w:szCs w:val="22"/>
                <w:rtl/>
              </w:rPr>
              <w:t>מודול נגישות:</w:t>
            </w:r>
          </w:p>
        </w:tc>
        <w:tc>
          <w:tcPr>
            <w:tcW w:w="7371" w:type="dxa"/>
            <w:shd w:val="clear" w:color="auto" w:fill="auto"/>
            <w:tcMar>
              <w:top w:w="0" w:type="dxa"/>
              <w:left w:w="108" w:type="dxa"/>
              <w:bottom w:w="0" w:type="dxa"/>
              <w:right w:w="108" w:type="dxa"/>
            </w:tcMar>
          </w:tcPr>
          <w:p w:rsidR="00A94C0C" w:rsidRPr="0050388C" w:rsidRDefault="003A3CDE" w:rsidP="00071BE8">
            <w:pPr>
              <w:rPr>
                <w:sz w:val="22"/>
                <w:szCs w:val="22"/>
                <w:rtl/>
              </w:rPr>
            </w:pPr>
            <w:r>
              <w:rPr>
                <w:rFonts w:hint="cs"/>
                <w:sz w:val="22"/>
                <w:szCs w:val="22"/>
                <w:rtl/>
              </w:rPr>
              <w:t xml:space="preserve">הטמעת מודול נגישות מתקדם באתר </w:t>
            </w:r>
            <w:r w:rsidR="00A94C0C" w:rsidRPr="0050388C">
              <w:rPr>
                <w:rFonts w:hint="cs"/>
                <w:sz w:val="22"/>
                <w:szCs w:val="22"/>
                <w:rtl/>
              </w:rPr>
              <w:t xml:space="preserve">בין היתר המודול יספק </w:t>
            </w:r>
            <w:r w:rsidR="00A94C0C" w:rsidRPr="0050388C">
              <w:rPr>
                <w:sz w:val="22"/>
                <w:szCs w:val="22"/>
                <w:rtl/>
              </w:rPr>
              <w:t>שליטה בגודל הפונטי</w:t>
            </w:r>
            <w:r>
              <w:rPr>
                <w:rFonts w:hint="cs"/>
                <w:sz w:val="22"/>
                <w:szCs w:val="22"/>
                <w:rtl/>
              </w:rPr>
              <w:t>ם</w:t>
            </w:r>
            <w:r w:rsidR="00A94C0C" w:rsidRPr="0050388C">
              <w:rPr>
                <w:rFonts w:hint="cs"/>
                <w:sz w:val="22"/>
                <w:szCs w:val="22"/>
                <w:rtl/>
              </w:rPr>
              <w:t xml:space="preserve">, שינוי ניגודיות מסך , הדגשת קישורים באתר , חסימת אנימציות ועוד. </w:t>
            </w:r>
          </w:p>
        </w:tc>
        <w:tc>
          <w:tcPr>
            <w:tcW w:w="2126" w:type="dxa"/>
            <w:shd w:val="clear" w:color="auto" w:fill="auto"/>
            <w:tcMar>
              <w:top w:w="0" w:type="dxa"/>
              <w:left w:w="108" w:type="dxa"/>
              <w:bottom w:w="0" w:type="dxa"/>
              <w:right w:w="108" w:type="dxa"/>
            </w:tcMar>
          </w:tcPr>
          <w:p w:rsidR="00A94C0C" w:rsidRPr="00541B34" w:rsidRDefault="00A94C0C" w:rsidP="00071BE8">
            <w:pPr>
              <w:jc w:val="center"/>
              <w:rPr>
                <w:strike/>
                <w:sz w:val="20"/>
                <w:szCs w:val="20"/>
                <w:rtl/>
              </w:rPr>
            </w:pPr>
            <w:r w:rsidRPr="00541B34">
              <w:rPr>
                <w:rFonts w:hint="cs"/>
                <w:strike/>
                <w:sz w:val="20"/>
                <w:szCs w:val="20"/>
                <w:rtl/>
              </w:rPr>
              <w:t xml:space="preserve">89 ₪ לחודש </w:t>
            </w:r>
          </w:p>
          <w:p w:rsidR="00A94C0C" w:rsidRPr="00541B34" w:rsidRDefault="00A94C0C" w:rsidP="00071BE8">
            <w:pPr>
              <w:jc w:val="center"/>
              <w:rPr>
                <w:strike/>
                <w:sz w:val="20"/>
                <w:szCs w:val="20"/>
                <w:rtl/>
              </w:rPr>
            </w:pPr>
            <w:r w:rsidRPr="00541B34">
              <w:rPr>
                <w:rFonts w:hint="cs"/>
                <w:sz w:val="20"/>
                <w:szCs w:val="20"/>
                <w:rtl/>
              </w:rPr>
              <w:t xml:space="preserve">ללא חיוב במסגרת ההצעה </w:t>
            </w:r>
          </w:p>
        </w:tc>
      </w:tr>
      <w:tr w:rsidR="00D16AFA" w:rsidRPr="00572080" w:rsidTr="00095FE7">
        <w:trPr>
          <w:trHeight w:val="337"/>
        </w:trPr>
        <w:tc>
          <w:tcPr>
            <w:tcW w:w="1701" w:type="dxa"/>
            <w:shd w:val="clear" w:color="auto" w:fill="auto"/>
            <w:tcMar>
              <w:top w:w="0" w:type="dxa"/>
              <w:left w:w="108" w:type="dxa"/>
              <w:bottom w:w="0" w:type="dxa"/>
              <w:right w:w="108" w:type="dxa"/>
            </w:tcMar>
          </w:tcPr>
          <w:p w:rsidR="00D16AFA" w:rsidRDefault="004F64AF" w:rsidP="004F64AF">
            <w:pPr>
              <w:jc w:val="center"/>
              <w:rPr>
                <w:sz w:val="22"/>
                <w:szCs w:val="22"/>
                <w:rtl/>
              </w:rPr>
            </w:pPr>
            <w:r>
              <w:rPr>
                <w:rFonts w:hint="cs"/>
                <w:sz w:val="22"/>
                <w:szCs w:val="22"/>
                <w:rtl/>
              </w:rPr>
              <w:t xml:space="preserve">מודול </w:t>
            </w:r>
            <w:r>
              <w:rPr>
                <w:sz w:val="22"/>
                <w:szCs w:val="22"/>
              </w:rPr>
              <w:t xml:space="preserve"> AI</w:t>
            </w:r>
            <w:r>
              <w:rPr>
                <w:rFonts w:hint="cs"/>
                <w:sz w:val="22"/>
                <w:szCs w:val="22"/>
                <w:rtl/>
              </w:rPr>
              <w:t xml:space="preserve"> אינטראקטיב</w:t>
            </w:r>
            <w:r>
              <w:rPr>
                <w:rFonts w:hint="eastAsia"/>
                <w:sz w:val="22"/>
                <w:szCs w:val="22"/>
                <w:rtl/>
              </w:rPr>
              <w:t>י</w:t>
            </w:r>
            <w:r w:rsidR="00D16AFA">
              <w:rPr>
                <w:rFonts w:hint="cs"/>
                <w:sz w:val="22"/>
                <w:szCs w:val="22"/>
                <w:rtl/>
              </w:rPr>
              <w:t>:</w:t>
            </w:r>
          </w:p>
        </w:tc>
        <w:tc>
          <w:tcPr>
            <w:tcW w:w="7371" w:type="dxa"/>
            <w:shd w:val="clear" w:color="auto" w:fill="auto"/>
            <w:tcMar>
              <w:top w:w="0" w:type="dxa"/>
              <w:left w:w="108" w:type="dxa"/>
              <w:bottom w:w="0" w:type="dxa"/>
              <w:right w:w="108" w:type="dxa"/>
            </w:tcMar>
          </w:tcPr>
          <w:p w:rsidR="00D16AFA" w:rsidRPr="00C96E87" w:rsidRDefault="00D16AFA" w:rsidP="007E6C2E">
            <w:pPr>
              <w:rPr>
                <w:sz w:val="20"/>
                <w:szCs w:val="20"/>
                <w:rtl/>
              </w:rPr>
            </w:pPr>
            <w:r>
              <w:rPr>
                <w:rFonts w:hint="cs"/>
                <w:sz w:val="20"/>
                <w:szCs w:val="20"/>
                <w:rtl/>
              </w:rPr>
              <w:t>אימון סוכן</w:t>
            </w:r>
            <w:r w:rsidR="007E6C2E">
              <w:rPr>
                <w:rFonts w:hint="cs"/>
                <w:sz w:val="20"/>
                <w:szCs w:val="20"/>
                <w:rtl/>
              </w:rPr>
              <w:t xml:space="preserve"> של </w:t>
            </w:r>
            <w:r w:rsidR="007E6C2E">
              <w:rPr>
                <w:sz w:val="20"/>
                <w:szCs w:val="20"/>
              </w:rPr>
              <w:t>open AI</w:t>
            </w:r>
            <w:r>
              <w:rPr>
                <w:rFonts w:hint="cs"/>
                <w:sz w:val="20"/>
                <w:szCs w:val="20"/>
                <w:rtl/>
              </w:rPr>
              <w:t xml:space="preserve"> על תוכן מגודר המתאים למתן מענה ללקוחות פוטנציאלים + שילובו באתר על מנת שייתן מענה מתקדם ובמקביל יאסוף ויאנדקס תשובות ישירות מתוך האתר.  </w:t>
            </w:r>
          </w:p>
        </w:tc>
        <w:tc>
          <w:tcPr>
            <w:tcW w:w="2126" w:type="dxa"/>
            <w:shd w:val="clear" w:color="auto" w:fill="auto"/>
            <w:tcMar>
              <w:top w:w="0" w:type="dxa"/>
              <w:left w:w="108" w:type="dxa"/>
              <w:bottom w:w="0" w:type="dxa"/>
              <w:right w:w="108" w:type="dxa"/>
            </w:tcMar>
          </w:tcPr>
          <w:p w:rsidR="00D16AFA" w:rsidRPr="00541B34" w:rsidRDefault="00D16AFA" w:rsidP="00071BE8">
            <w:pPr>
              <w:jc w:val="center"/>
              <w:rPr>
                <w:strike/>
                <w:sz w:val="20"/>
                <w:szCs w:val="20"/>
                <w:rtl/>
              </w:rPr>
            </w:pPr>
            <w:r w:rsidRPr="00541B34">
              <w:rPr>
                <w:rFonts w:hint="cs"/>
                <w:strike/>
                <w:sz w:val="20"/>
                <w:szCs w:val="20"/>
                <w:rtl/>
              </w:rPr>
              <w:t xml:space="preserve">345 ₪ לחודש </w:t>
            </w:r>
            <w:r w:rsidRPr="00541B34">
              <w:rPr>
                <w:strike/>
                <w:sz w:val="20"/>
                <w:szCs w:val="20"/>
                <w:rtl/>
              </w:rPr>
              <w:br/>
            </w:r>
            <w:r w:rsidRPr="00541B34">
              <w:rPr>
                <w:rFonts w:hint="cs"/>
                <w:sz w:val="20"/>
                <w:szCs w:val="20"/>
                <w:rtl/>
              </w:rPr>
              <w:t>ללא חיוב במסגרת ההצעה</w:t>
            </w:r>
          </w:p>
        </w:tc>
      </w:tr>
      <w:tr w:rsidR="00541B34" w:rsidRPr="00572080" w:rsidTr="00095FE7">
        <w:trPr>
          <w:trHeight w:val="337"/>
        </w:trPr>
        <w:tc>
          <w:tcPr>
            <w:tcW w:w="1701" w:type="dxa"/>
            <w:shd w:val="clear" w:color="auto" w:fill="auto"/>
            <w:tcMar>
              <w:top w:w="0" w:type="dxa"/>
              <w:left w:w="108" w:type="dxa"/>
              <w:bottom w:w="0" w:type="dxa"/>
              <w:right w:w="108" w:type="dxa"/>
            </w:tcMar>
          </w:tcPr>
          <w:p w:rsidR="00541B34" w:rsidRDefault="00541B34" w:rsidP="00541B34">
            <w:pPr>
              <w:jc w:val="center"/>
              <w:rPr>
                <w:sz w:val="22"/>
                <w:szCs w:val="22"/>
                <w:rtl/>
              </w:rPr>
            </w:pPr>
            <w:r>
              <w:rPr>
                <w:rFonts w:hint="cs"/>
                <w:sz w:val="22"/>
                <w:szCs w:val="22"/>
                <w:rtl/>
              </w:rPr>
              <w:t>אחסון ומערכת ניהול פניות:</w:t>
            </w:r>
          </w:p>
        </w:tc>
        <w:tc>
          <w:tcPr>
            <w:tcW w:w="7371" w:type="dxa"/>
            <w:shd w:val="clear" w:color="auto" w:fill="auto"/>
            <w:tcMar>
              <w:top w:w="0" w:type="dxa"/>
              <w:left w:w="108" w:type="dxa"/>
              <w:bottom w:w="0" w:type="dxa"/>
              <w:right w:w="108" w:type="dxa"/>
            </w:tcMar>
          </w:tcPr>
          <w:p w:rsidR="00541B34" w:rsidRPr="00C96E87" w:rsidRDefault="00541B34" w:rsidP="00541B34">
            <w:pPr>
              <w:rPr>
                <w:sz w:val="20"/>
                <w:szCs w:val="20"/>
              </w:rPr>
            </w:pPr>
            <w:r w:rsidRPr="00C96E87">
              <w:rPr>
                <w:rFonts w:hint="cs"/>
                <w:sz w:val="20"/>
                <w:szCs w:val="20"/>
                <w:rtl/>
              </w:rPr>
              <w:t>אחסון האתר</w:t>
            </w:r>
            <w:r>
              <w:rPr>
                <w:rFonts w:hint="cs"/>
                <w:sz w:val="20"/>
                <w:szCs w:val="20"/>
                <w:rtl/>
              </w:rPr>
              <w:t xml:space="preserve"> (</w:t>
            </w:r>
            <w:r>
              <w:rPr>
                <w:sz w:val="20"/>
                <w:szCs w:val="20"/>
              </w:rPr>
              <w:t>WordPress</w:t>
            </w:r>
            <w:r>
              <w:rPr>
                <w:rFonts w:hint="cs"/>
                <w:sz w:val="20"/>
                <w:szCs w:val="20"/>
                <w:rtl/>
              </w:rPr>
              <w:t>)</w:t>
            </w:r>
            <w:r w:rsidRPr="00C96E87">
              <w:rPr>
                <w:rFonts w:hint="cs"/>
                <w:sz w:val="20"/>
                <w:szCs w:val="20"/>
                <w:rtl/>
              </w:rPr>
              <w:t xml:space="preserve"> על מערך שרתים מאובטחים</w:t>
            </w:r>
            <w:r>
              <w:rPr>
                <w:rFonts w:hint="cs"/>
                <w:sz w:val="20"/>
                <w:szCs w:val="20"/>
                <w:rtl/>
              </w:rPr>
              <w:t xml:space="preserve">  + </w:t>
            </w:r>
            <w:r w:rsidRPr="00C96E87">
              <w:rPr>
                <w:rFonts w:hint="cs"/>
                <w:sz w:val="20"/>
                <w:szCs w:val="20"/>
                <w:rtl/>
              </w:rPr>
              <w:t>הטמעת מערכת ניהול פניות מסוג</w:t>
            </w:r>
            <w:r w:rsidRPr="00C96E87">
              <w:rPr>
                <w:sz w:val="20"/>
                <w:szCs w:val="20"/>
              </w:rPr>
              <w:t xml:space="preserve">lead engine </w:t>
            </w:r>
            <w:r w:rsidRPr="00C96E87">
              <w:rPr>
                <w:rFonts w:hint="cs"/>
                <w:sz w:val="20"/>
                <w:szCs w:val="20"/>
                <w:rtl/>
              </w:rPr>
              <w:t>לקבלת פניות ממ</w:t>
            </w:r>
            <w:r>
              <w:rPr>
                <w:rFonts w:hint="cs"/>
                <w:sz w:val="20"/>
                <w:szCs w:val="20"/>
                <w:rtl/>
              </w:rPr>
              <w:t>וקדי יצירת הקשר השונים (טלפוניה, טפסים</w:t>
            </w:r>
            <w:r w:rsidRPr="00C96E87">
              <w:rPr>
                <w:rFonts w:hint="cs"/>
                <w:sz w:val="20"/>
                <w:szCs w:val="20"/>
                <w:rtl/>
              </w:rPr>
              <w:t xml:space="preserve">, </w:t>
            </w:r>
            <w:r>
              <w:rPr>
                <w:rFonts w:hint="cs"/>
                <w:sz w:val="20"/>
                <w:szCs w:val="20"/>
                <w:rtl/>
              </w:rPr>
              <w:t>סוכן</w:t>
            </w:r>
            <w:r w:rsidRPr="00C96E87">
              <w:rPr>
                <w:rFonts w:hint="cs"/>
                <w:sz w:val="20"/>
                <w:szCs w:val="20"/>
                <w:rtl/>
              </w:rPr>
              <w:t xml:space="preserve"> וכו') באופן מרוכז וניהולם השוטף. </w:t>
            </w:r>
          </w:p>
        </w:tc>
        <w:tc>
          <w:tcPr>
            <w:tcW w:w="2126" w:type="dxa"/>
            <w:shd w:val="clear" w:color="auto" w:fill="auto"/>
            <w:tcMar>
              <w:top w:w="0" w:type="dxa"/>
              <w:left w:w="108" w:type="dxa"/>
              <w:bottom w:w="0" w:type="dxa"/>
              <w:right w:w="108" w:type="dxa"/>
            </w:tcMar>
          </w:tcPr>
          <w:p w:rsidR="00541B34" w:rsidRPr="00541B34" w:rsidRDefault="00541B34" w:rsidP="00541B34">
            <w:pPr>
              <w:jc w:val="center"/>
              <w:rPr>
                <w:strike/>
                <w:sz w:val="20"/>
                <w:szCs w:val="20"/>
                <w:rtl/>
              </w:rPr>
            </w:pPr>
            <w:r w:rsidRPr="00541B34">
              <w:rPr>
                <w:rFonts w:hint="cs"/>
                <w:strike/>
                <w:sz w:val="20"/>
                <w:szCs w:val="20"/>
                <w:rtl/>
              </w:rPr>
              <w:t xml:space="preserve">286 ₪ לחודש </w:t>
            </w:r>
          </w:p>
          <w:p w:rsidR="00541B34" w:rsidRPr="00541B34" w:rsidRDefault="00541B34" w:rsidP="00541B34">
            <w:pPr>
              <w:jc w:val="center"/>
              <w:rPr>
                <w:sz w:val="20"/>
                <w:szCs w:val="20"/>
                <w:rtl/>
              </w:rPr>
            </w:pPr>
            <w:r w:rsidRPr="00541B34">
              <w:rPr>
                <w:rFonts w:hint="cs"/>
                <w:sz w:val="20"/>
                <w:szCs w:val="20"/>
                <w:rtl/>
              </w:rPr>
              <w:t xml:space="preserve">ללא חיוב במסגרת ההצעה </w:t>
            </w:r>
          </w:p>
        </w:tc>
      </w:tr>
      <w:tr w:rsidR="00541B34" w:rsidRPr="00572080" w:rsidTr="00095FE7">
        <w:trPr>
          <w:trHeight w:val="60"/>
        </w:trPr>
        <w:tc>
          <w:tcPr>
            <w:tcW w:w="1701" w:type="dxa"/>
            <w:shd w:val="clear" w:color="auto" w:fill="auto"/>
            <w:tcMar>
              <w:top w:w="0" w:type="dxa"/>
              <w:left w:w="108" w:type="dxa"/>
              <w:bottom w:w="0" w:type="dxa"/>
              <w:right w:w="108" w:type="dxa"/>
            </w:tcMar>
          </w:tcPr>
          <w:p w:rsidR="00541B34" w:rsidRPr="00E43D68" w:rsidRDefault="00541B34" w:rsidP="00541B34">
            <w:pPr>
              <w:jc w:val="center"/>
              <w:rPr>
                <w:sz w:val="22"/>
                <w:szCs w:val="22"/>
                <w:rtl/>
              </w:rPr>
            </w:pPr>
            <w:r w:rsidRPr="00E43D68">
              <w:rPr>
                <w:rFonts w:asciiTheme="majorBidi" w:hAnsiTheme="majorBidi" w:cstheme="majorBidi"/>
                <w:sz w:val="22"/>
                <w:szCs w:val="22"/>
                <w:rtl/>
              </w:rPr>
              <w:t>קידום למנועי בינה מלאכותית</w:t>
            </w:r>
            <w:r w:rsidRPr="00E43D68">
              <w:rPr>
                <w:rFonts w:asciiTheme="majorBidi" w:hAnsiTheme="majorBidi" w:cstheme="majorBidi"/>
                <w:sz w:val="22"/>
                <w:szCs w:val="22"/>
              </w:rPr>
              <w:t xml:space="preserve">: </w:t>
            </w:r>
            <w:r w:rsidRPr="00E43D68">
              <w:rPr>
                <w:rFonts w:asciiTheme="majorBidi" w:hAnsiTheme="majorBidi" w:cstheme="majorBidi"/>
              </w:rPr>
              <w:t>AIO</w:t>
            </w:r>
            <w:r w:rsidRPr="00E43D68">
              <w:rPr>
                <w:rFonts w:asciiTheme="majorBidi" w:hAnsiTheme="majorBidi" w:cstheme="majorBidi"/>
                <w:sz w:val="22"/>
                <w:szCs w:val="22"/>
              </w:rPr>
              <w:t xml:space="preserve"> </w:t>
            </w:r>
          </w:p>
        </w:tc>
        <w:tc>
          <w:tcPr>
            <w:tcW w:w="7371" w:type="dxa"/>
            <w:shd w:val="clear" w:color="auto" w:fill="auto"/>
            <w:tcMar>
              <w:top w:w="0" w:type="dxa"/>
              <w:left w:w="108" w:type="dxa"/>
              <w:bottom w:w="0" w:type="dxa"/>
              <w:right w:w="108" w:type="dxa"/>
            </w:tcMar>
          </w:tcPr>
          <w:p w:rsidR="00541B34" w:rsidRPr="007F5851" w:rsidRDefault="00541B34" w:rsidP="00541B34">
            <w:pPr>
              <w:pStyle w:val="NoSpacing"/>
              <w:rPr>
                <w:rFonts w:asciiTheme="majorBidi" w:hAnsiTheme="majorBidi" w:cstheme="majorBidi"/>
                <w:rtl/>
              </w:rPr>
            </w:pPr>
            <w:r w:rsidRPr="007F5851">
              <w:rPr>
                <w:rFonts w:asciiTheme="majorBidi" w:hAnsiTheme="majorBidi" w:cstheme="majorBidi"/>
                <w:rtl/>
              </w:rPr>
              <w:t>התאמת</w:t>
            </w:r>
            <w:r>
              <w:rPr>
                <w:rFonts w:asciiTheme="majorBidi" w:hAnsiTheme="majorBidi" w:cstheme="majorBidi"/>
                <w:rtl/>
              </w:rPr>
              <w:t xml:space="preserve"> האתר שלכם גם לעולם החיפוש החדש</w:t>
            </w:r>
            <w:r>
              <w:rPr>
                <w:rFonts w:asciiTheme="majorBidi" w:hAnsiTheme="majorBidi" w:cstheme="majorBidi" w:hint="cs"/>
                <w:rtl/>
              </w:rPr>
              <w:t>,</w:t>
            </w:r>
            <w:r>
              <w:rPr>
                <w:rFonts w:asciiTheme="majorBidi" w:hAnsiTheme="majorBidi" w:cstheme="majorBidi"/>
              </w:rPr>
              <w:t xml:space="preserve"> </w:t>
            </w:r>
            <w:r w:rsidRPr="007F5851">
              <w:rPr>
                <w:rFonts w:asciiTheme="majorBidi" w:hAnsiTheme="majorBidi" w:cstheme="majorBidi"/>
                <w:rtl/>
              </w:rPr>
              <w:t>זה שמבוסס על שיחה, הקשר, ולמידת מכונה.</w:t>
            </w:r>
            <w:r>
              <w:rPr>
                <w:rFonts w:asciiTheme="majorBidi" w:hAnsiTheme="majorBidi" w:cstheme="majorBidi"/>
                <w:rtl/>
              </w:rPr>
              <w:br/>
            </w:r>
            <w:r w:rsidRPr="007F5851">
              <w:rPr>
                <w:rFonts w:asciiTheme="majorBidi" w:hAnsiTheme="majorBidi" w:cstheme="majorBidi"/>
              </w:rPr>
              <w:t>ChatGPT, Copilot</w:t>
            </w:r>
            <w:r w:rsidRPr="007F5851">
              <w:rPr>
                <w:rFonts w:asciiTheme="majorBidi" w:hAnsiTheme="majorBidi" w:cstheme="majorBidi"/>
                <w:rtl/>
              </w:rPr>
              <w:t xml:space="preserve"> </w:t>
            </w:r>
            <w:r>
              <w:rPr>
                <w:rFonts w:asciiTheme="majorBidi" w:hAnsiTheme="majorBidi" w:cstheme="majorBidi" w:hint="cs"/>
                <w:rtl/>
              </w:rPr>
              <w:t xml:space="preserve">, </w:t>
            </w:r>
            <w:r w:rsidRPr="007F5851">
              <w:rPr>
                <w:rFonts w:asciiTheme="majorBidi" w:hAnsiTheme="majorBidi" w:cstheme="majorBidi"/>
              </w:rPr>
              <w:t>Gemini</w:t>
            </w:r>
            <w:r>
              <w:rPr>
                <w:rFonts w:asciiTheme="majorBidi" w:hAnsiTheme="majorBidi" w:cstheme="majorBidi" w:hint="cs"/>
                <w:rtl/>
              </w:rPr>
              <w:t xml:space="preserve"> וכו' </w:t>
            </w:r>
          </w:p>
        </w:tc>
        <w:tc>
          <w:tcPr>
            <w:tcW w:w="2126" w:type="dxa"/>
            <w:shd w:val="clear" w:color="auto" w:fill="auto"/>
            <w:tcMar>
              <w:top w:w="0" w:type="dxa"/>
              <w:left w:w="108" w:type="dxa"/>
              <w:bottom w:w="0" w:type="dxa"/>
              <w:right w:w="108" w:type="dxa"/>
            </w:tcMar>
          </w:tcPr>
          <w:p w:rsidR="00541B34" w:rsidRPr="0080233B" w:rsidRDefault="00541B34" w:rsidP="00541B34">
            <w:pPr>
              <w:jc w:val="center"/>
              <w:rPr>
                <w:strike/>
                <w:sz w:val="20"/>
                <w:szCs w:val="20"/>
                <w:rtl/>
              </w:rPr>
            </w:pPr>
            <w:r w:rsidRPr="0080233B">
              <w:rPr>
                <w:rFonts w:hint="cs"/>
                <w:strike/>
                <w:sz w:val="20"/>
                <w:szCs w:val="20"/>
                <w:rtl/>
              </w:rPr>
              <w:t>2,490</w:t>
            </w:r>
            <w:bookmarkStart w:id="0" w:name="_GoBack"/>
            <w:bookmarkEnd w:id="0"/>
            <w:r w:rsidRPr="0080233B">
              <w:rPr>
                <w:rFonts w:hint="cs"/>
                <w:strike/>
                <w:sz w:val="20"/>
                <w:szCs w:val="20"/>
                <w:rtl/>
              </w:rPr>
              <w:t xml:space="preserve"> ₪ חודש</w:t>
            </w:r>
          </w:p>
        </w:tc>
      </w:tr>
      <w:tr w:rsidR="00541B34" w:rsidRPr="00572080" w:rsidTr="00095FE7">
        <w:trPr>
          <w:trHeight w:val="60"/>
        </w:trPr>
        <w:tc>
          <w:tcPr>
            <w:tcW w:w="1701" w:type="dxa"/>
            <w:vMerge w:val="restart"/>
            <w:shd w:val="clear" w:color="auto" w:fill="auto"/>
            <w:tcMar>
              <w:top w:w="0" w:type="dxa"/>
              <w:left w:w="108" w:type="dxa"/>
              <w:bottom w:w="0" w:type="dxa"/>
              <w:right w:w="108" w:type="dxa"/>
            </w:tcMar>
          </w:tcPr>
          <w:p w:rsidR="00541B34" w:rsidRPr="0000194D" w:rsidRDefault="00541B34" w:rsidP="00541B34">
            <w:pPr>
              <w:jc w:val="center"/>
              <w:rPr>
                <w:sz w:val="22"/>
                <w:szCs w:val="22"/>
                <w:rtl/>
              </w:rPr>
            </w:pPr>
            <w:r>
              <w:rPr>
                <w:rFonts w:hint="cs"/>
                <w:sz w:val="22"/>
                <w:szCs w:val="22"/>
                <w:rtl/>
              </w:rPr>
              <w:t>יעדי</w:t>
            </w:r>
          </w:p>
          <w:p w:rsidR="00541B34" w:rsidRPr="00937942" w:rsidRDefault="00541B34" w:rsidP="00541B34">
            <w:pPr>
              <w:jc w:val="center"/>
              <w:rPr>
                <w:sz w:val="22"/>
                <w:szCs w:val="22"/>
                <w:rtl/>
              </w:rPr>
            </w:pPr>
            <w:r>
              <w:rPr>
                <w:rFonts w:hint="cs"/>
                <w:sz w:val="22"/>
                <w:szCs w:val="22"/>
                <w:rtl/>
              </w:rPr>
              <w:t>קידום אורג</w:t>
            </w:r>
            <w:r w:rsidRPr="00937942">
              <w:rPr>
                <w:rFonts w:hint="cs"/>
                <w:sz w:val="22"/>
                <w:szCs w:val="22"/>
                <w:rtl/>
              </w:rPr>
              <w:t>ני:</w:t>
            </w:r>
          </w:p>
        </w:tc>
        <w:tc>
          <w:tcPr>
            <w:tcW w:w="7371" w:type="dxa"/>
            <w:shd w:val="clear" w:color="auto" w:fill="auto"/>
            <w:tcMar>
              <w:top w:w="0" w:type="dxa"/>
              <w:left w:w="108" w:type="dxa"/>
              <w:bottom w:w="0" w:type="dxa"/>
              <w:right w:w="108" w:type="dxa"/>
            </w:tcMar>
          </w:tcPr>
          <w:p w:rsidR="00541B34" w:rsidRPr="00937942" w:rsidRDefault="00541B34" w:rsidP="00541B34">
            <w:pPr>
              <w:rPr>
                <w:sz w:val="22"/>
                <w:szCs w:val="22"/>
                <w:rtl/>
              </w:rPr>
            </w:pPr>
            <w:r w:rsidRPr="00937942">
              <w:rPr>
                <w:rFonts w:hint="cs"/>
                <w:sz w:val="22"/>
                <w:szCs w:val="22"/>
                <w:rtl/>
              </w:rPr>
              <w:t xml:space="preserve">לאחר שלושה חודשים </w:t>
            </w:r>
            <w:r w:rsidRPr="00937942">
              <w:rPr>
                <w:sz w:val="22"/>
                <w:szCs w:val="22"/>
                <w:rtl/>
              </w:rPr>
              <w:t>–</w:t>
            </w:r>
            <w:r w:rsidRPr="00937942">
              <w:rPr>
                <w:rFonts w:hint="cs"/>
                <w:sz w:val="22"/>
                <w:szCs w:val="22"/>
                <w:rtl/>
              </w:rPr>
              <w:t xml:space="preserve"> לפחות</w:t>
            </w:r>
            <w:r>
              <w:rPr>
                <w:rFonts w:hint="cs"/>
                <w:sz w:val="22"/>
                <w:szCs w:val="22"/>
                <w:rtl/>
              </w:rPr>
              <w:t xml:space="preserve"> </w:t>
            </w:r>
            <w:r w:rsidRPr="00937942">
              <w:rPr>
                <w:rFonts w:hint="cs"/>
                <w:sz w:val="22"/>
                <w:szCs w:val="22"/>
                <w:rtl/>
              </w:rPr>
              <w:t>5 מילות חיפ</w:t>
            </w:r>
            <w:r>
              <w:rPr>
                <w:rFonts w:hint="cs"/>
                <w:sz w:val="22"/>
                <w:szCs w:val="22"/>
                <w:rtl/>
              </w:rPr>
              <w:t xml:space="preserve">וש בעמוד ראשון בגוגל </w:t>
            </w:r>
          </w:p>
        </w:tc>
        <w:tc>
          <w:tcPr>
            <w:tcW w:w="2126" w:type="dxa"/>
            <w:vMerge w:val="restart"/>
            <w:shd w:val="clear" w:color="auto" w:fill="auto"/>
            <w:tcMar>
              <w:top w:w="0" w:type="dxa"/>
              <w:left w:w="108" w:type="dxa"/>
              <w:bottom w:w="0" w:type="dxa"/>
              <w:right w:w="108" w:type="dxa"/>
            </w:tcMar>
          </w:tcPr>
          <w:p w:rsidR="00541B34" w:rsidRPr="00541B34" w:rsidRDefault="00541B34" w:rsidP="00541B34">
            <w:pPr>
              <w:jc w:val="center"/>
              <w:rPr>
                <w:sz w:val="20"/>
                <w:szCs w:val="20"/>
                <w:rtl/>
              </w:rPr>
            </w:pPr>
          </w:p>
          <w:p w:rsidR="00541B34" w:rsidRPr="0080233B" w:rsidRDefault="00541B34" w:rsidP="00451E9E">
            <w:pPr>
              <w:jc w:val="center"/>
              <w:rPr>
                <w:strike/>
                <w:sz w:val="20"/>
                <w:szCs w:val="20"/>
                <w:rtl/>
              </w:rPr>
            </w:pPr>
            <w:r w:rsidRPr="0080233B">
              <w:rPr>
                <w:rFonts w:hint="cs"/>
                <w:strike/>
                <w:sz w:val="20"/>
                <w:szCs w:val="20"/>
                <w:rtl/>
              </w:rPr>
              <w:t>3,</w:t>
            </w:r>
            <w:r w:rsidR="00451E9E" w:rsidRPr="0080233B">
              <w:rPr>
                <w:rFonts w:hint="cs"/>
                <w:strike/>
                <w:sz w:val="20"/>
                <w:szCs w:val="20"/>
                <w:rtl/>
              </w:rPr>
              <w:t>6</w:t>
            </w:r>
            <w:r w:rsidRPr="0080233B">
              <w:rPr>
                <w:rFonts w:hint="cs"/>
                <w:strike/>
                <w:sz w:val="20"/>
                <w:szCs w:val="20"/>
                <w:rtl/>
              </w:rPr>
              <w:t>50 ₪ לחודש</w:t>
            </w:r>
          </w:p>
          <w:p w:rsidR="00541B34" w:rsidRPr="00541B34" w:rsidRDefault="00541B34" w:rsidP="00541B34">
            <w:pPr>
              <w:jc w:val="center"/>
              <w:rPr>
                <w:sz w:val="20"/>
                <w:szCs w:val="20"/>
                <w:rtl/>
              </w:rPr>
            </w:pPr>
          </w:p>
        </w:tc>
      </w:tr>
      <w:tr w:rsidR="00541B34" w:rsidRPr="00572080" w:rsidTr="00095FE7">
        <w:trPr>
          <w:trHeight w:val="60"/>
        </w:trPr>
        <w:tc>
          <w:tcPr>
            <w:tcW w:w="1701" w:type="dxa"/>
            <w:vMerge/>
            <w:shd w:val="clear" w:color="auto" w:fill="auto"/>
            <w:tcMar>
              <w:top w:w="0" w:type="dxa"/>
              <w:left w:w="108" w:type="dxa"/>
              <w:bottom w:w="0" w:type="dxa"/>
              <w:right w:w="108" w:type="dxa"/>
            </w:tcMar>
          </w:tcPr>
          <w:p w:rsidR="00541B34" w:rsidRPr="00937942" w:rsidRDefault="00541B34" w:rsidP="00541B34">
            <w:pPr>
              <w:jc w:val="center"/>
              <w:rPr>
                <w:sz w:val="22"/>
                <w:szCs w:val="22"/>
                <w:rtl/>
              </w:rPr>
            </w:pPr>
          </w:p>
        </w:tc>
        <w:tc>
          <w:tcPr>
            <w:tcW w:w="7371" w:type="dxa"/>
            <w:shd w:val="clear" w:color="auto" w:fill="auto"/>
            <w:tcMar>
              <w:top w:w="0" w:type="dxa"/>
              <w:left w:w="108" w:type="dxa"/>
              <w:bottom w:w="0" w:type="dxa"/>
              <w:right w:w="108" w:type="dxa"/>
            </w:tcMar>
          </w:tcPr>
          <w:p w:rsidR="00541B34" w:rsidRPr="00937942" w:rsidRDefault="00541B34" w:rsidP="00541B34">
            <w:pPr>
              <w:rPr>
                <w:sz w:val="22"/>
                <w:szCs w:val="22"/>
                <w:rtl/>
              </w:rPr>
            </w:pPr>
            <w:r w:rsidRPr="00937942">
              <w:rPr>
                <w:rFonts w:hint="cs"/>
                <w:sz w:val="22"/>
                <w:szCs w:val="22"/>
                <w:rtl/>
              </w:rPr>
              <w:t xml:space="preserve">לאחר 6 חודשים </w:t>
            </w:r>
            <w:r w:rsidRPr="00937942">
              <w:rPr>
                <w:sz w:val="22"/>
                <w:szCs w:val="22"/>
                <w:rtl/>
              </w:rPr>
              <w:t>–</w:t>
            </w:r>
            <w:r w:rsidRPr="00937942">
              <w:rPr>
                <w:rFonts w:hint="cs"/>
                <w:sz w:val="22"/>
                <w:szCs w:val="22"/>
                <w:rtl/>
              </w:rPr>
              <w:t xml:space="preserve">  לפחות 10 מילות חיפוש </w:t>
            </w:r>
            <w:r>
              <w:rPr>
                <w:rFonts w:hint="cs"/>
                <w:sz w:val="22"/>
                <w:szCs w:val="22"/>
                <w:rtl/>
              </w:rPr>
              <w:t xml:space="preserve"> בעמוד</w:t>
            </w:r>
            <w:r w:rsidRPr="00937942">
              <w:rPr>
                <w:rFonts w:hint="cs"/>
                <w:sz w:val="22"/>
                <w:szCs w:val="22"/>
                <w:rtl/>
              </w:rPr>
              <w:t xml:space="preserve"> ראשון בג</w:t>
            </w:r>
            <w:r>
              <w:rPr>
                <w:rFonts w:hint="cs"/>
                <w:sz w:val="22"/>
                <w:szCs w:val="22"/>
                <w:rtl/>
              </w:rPr>
              <w:t xml:space="preserve">וגל </w:t>
            </w:r>
          </w:p>
        </w:tc>
        <w:tc>
          <w:tcPr>
            <w:tcW w:w="2126" w:type="dxa"/>
            <w:vMerge/>
            <w:shd w:val="clear" w:color="auto" w:fill="auto"/>
            <w:tcMar>
              <w:top w:w="0" w:type="dxa"/>
              <w:left w:w="108" w:type="dxa"/>
              <w:bottom w:w="0" w:type="dxa"/>
              <w:right w:w="108" w:type="dxa"/>
            </w:tcMar>
          </w:tcPr>
          <w:p w:rsidR="00541B34" w:rsidRPr="00937942" w:rsidRDefault="00541B34" w:rsidP="00541B34">
            <w:pPr>
              <w:rPr>
                <w:sz w:val="22"/>
                <w:szCs w:val="22"/>
                <w:rtl/>
              </w:rPr>
            </w:pPr>
          </w:p>
        </w:tc>
      </w:tr>
      <w:tr w:rsidR="00541B34" w:rsidRPr="00572080" w:rsidTr="00095FE7">
        <w:trPr>
          <w:trHeight w:val="60"/>
        </w:trPr>
        <w:tc>
          <w:tcPr>
            <w:tcW w:w="1701" w:type="dxa"/>
            <w:vMerge/>
            <w:shd w:val="clear" w:color="auto" w:fill="auto"/>
            <w:tcMar>
              <w:top w:w="0" w:type="dxa"/>
              <w:left w:w="108" w:type="dxa"/>
              <w:bottom w:w="0" w:type="dxa"/>
              <w:right w:w="108" w:type="dxa"/>
            </w:tcMar>
          </w:tcPr>
          <w:p w:rsidR="00541B34" w:rsidRPr="00937942" w:rsidRDefault="00541B34" w:rsidP="00541B34">
            <w:pPr>
              <w:jc w:val="center"/>
              <w:rPr>
                <w:sz w:val="22"/>
                <w:szCs w:val="22"/>
                <w:rtl/>
              </w:rPr>
            </w:pPr>
          </w:p>
        </w:tc>
        <w:tc>
          <w:tcPr>
            <w:tcW w:w="7371" w:type="dxa"/>
            <w:shd w:val="clear" w:color="auto" w:fill="auto"/>
            <w:tcMar>
              <w:top w:w="0" w:type="dxa"/>
              <w:left w:w="108" w:type="dxa"/>
              <w:bottom w:w="0" w:type="dxa"/>
              <w:right w:w="108" w:type="dxa"/>
            </w:tcMar>
          </w:tcPr>
          <w:p w:rsidR="00541B34" w:rsidRPr="00937942" w:rsidRDefault="00541B34" w:rsidP="00541B34">
            <w:pPr>
              <w:rPr>
                <w:sz w:val="22"/>
                <w:szCs w:val="22"/>
                <w:rtl/>
              </w:rPr>
            </w:pPr>
            <w:r w:rsidRPr="00937942">
              <w:rPr>
                <w:rFonts w:hint="cs"/>
                <w:sz w:val="22"/>
                <w:szCs w:val="22"/>
                <w:rtl/>
              </w:rPr>
              <w:t xml:space="preserve">לאחר 9 חודשים </w:t>
            </w:r>
            <w:r w:rsidRPr="00937942">
              <w:rPr>
                <w:sz w:val="22"/>
                <w:szCs w:val="22"/>
                <w:rtl/>
              </w:rPr>
              <w:t>–</w:t>
            </w:r>
            <w:r w:rsidRPr="00937942">
              <w:rPr>
                <w:rFonts w:hint="cs"/>
                <w:sz w:val="22"/>
                <w:szCs w:val="22"/>
                <w:rtl/>
              </w:rPr>
              <w:t xml:space="preserve"> לפחות 15 מילות חיפ</w:t>
            </w:r>
            <w:r>
              <w:rPr>
                <w:rFonts w:hint="cs"/>
                <w:sz w:val="22"/>
                <w:szCs w:val="22"/>
                <w:rtl/>
              </w:rPr>
              <w:t xml:space="preserve">וש  בעמוד ראשון בגוגל </w:t>
            </w:r>
          </w:p>
        </w:tc>
        <w:tc>
          <w:tcPr>
            <w:tcW w:w="2126" w:type="dxa"/>
            <w:vMerge/>
            <w:shd w:val="clear" w:color="auto" w:fill="auto"/>
            <w:tcMar>
              <w:top w:w="0" w:type="dxa"/>
              <w:left w:w="108" w:type="dxa"/>
              <w:bottom w:w="0" w:type="dxa"/>
              <w:right w:w="108" w:type="dxa"/>
            </w:tcMar>
          </w:tcPr>
          <w:p w:rsidR="00541B34" w:rsidRPr="00937942" w:rsidRDefault="00541B34" w:rsidP="00541B34">
            <w:pPr>
              <w:rPr>
                <w:sz w:val="22"/>
                <w:szCs w:val="22"/>
                <w:rtl/>
              </w:rPr>
            </w:pPr>
          </w:p>
        </w:tc>
      </w:tr>
      <w:tr w:rsidR="00541B34" w:rsidRPr="00572080" w:rsidTr="00095FE7">
        <w:trPr>
          <w:trHeight w:val="60"/>
        </w:trPr>
        <w:tc>
          <w:tcPr>
            <w:tcW w:w="1701" w:type="dxa"/>
            <w:shd w:val="clear" w:color="auto" w:fill="D9D9D9" w:themeFill="background1" w:themeFillShade="D9"/>
            <w:tcMar>
              <w:top w:w="0" w:type="dxa"/>
              <w:left w:w="108" w:type="dxa"/>
              <w:bottom w:w="0" w:type="dxa"/>
              <w:right w:w="108" w:type="dxa"/>
            </w:tcMar>
          </w:tcPr>
          <w:p w:rsidR="00541B34" w:rsidRPr="00EC0A4C" w:rsidRDefault="00541B34" w:rsidP="00541B34">
            <w:pPr>
              <w:jc w:val="center"/>
              <w:rPr>
                <w:b/>
                <w:bCs/>
                <w:rtl/>
              </w:rPr>
            </w:pPr>
            <w:r w:rsidRPr="00EC0A4C">
              <w:rPr>
                <w:rFonts w:hint="cs"/>
                <w:b/>
                <w:bCs/>
                <w:rtl/>
              </w:rPr>
              <w:t>סה"כ לתשלום</w:t>
            </w:r>
            <w:r w:rsidR="00095FE7" w:rsidRPr="00EC0A4C">
              <w:rPr>
                <w:rFonts w:hint="cs"/>
                <w:b/>
                <w:bCs/>
                <w:rtl/>
              </w:rPr>
              <w:t>:</w:t>
            </w:r>
          </w:p>
        </w:tc>
        <w:tc>
          <w:tcPr>
            <w:tcW w:w="7371" w:type="dxa"/>
            <w:shd w:val="clear" w:color="auto" w:fill="D9D9D9" w:themeFill="background1" w:themeFillShade="D9"/>
            <w:tcMar>
              <w:top w:w="0" w:type="dxa"/>
              <w:left w:w="108" w:type="dxa"/>
              <w:bottom w:w="0" w:type="dxa"/>
              <w:right w:w="108" w:type="dxa"/>
            </w:tcMar>
          </w:tcPr>
          <w:p w:rsidR="00541B34" w:rsidRPr="00EC0A4C" w:rsidRDefault="00541B34" w:rsidP="00541B34">
            <w:pPr>
              <w:jc w:val="center"/>
              <w:rPr>
                <w:b/>
                <w:bCs/>
              </w:rPr>
            </w:pPr>
            <w:r w:rsidRPr="00EC0A4C">
              <w:rPr>
                <w:rFonts w:hint="cs"/>
                <w:b/>
                <w:bCs/>
                <w:rtl/>
              </w:rPr>
              <w:t xml:space="preserve">עבור בנייה/שדרוג של אתר, תחזוקה שוטפת, מערך כלים שיווקיים וניהוליים, </w:t>
            </w:r>
            <w:r w:rsidR="007E6C2E">
              <w:rPr>
                <w:b/>
                <w:bCs/>
                <w:rtl/>
              </w:rPr>
              <w:br/>
            </w:r>
            <w:r w:rsidRPr="00EC0A4C">
              <w:rPr>
                <w:rFonts w:hint="cs"/>
                <w:b/>
                <w:bCs/>
                <w:rtl/>
              </w:rPr>
              <w:t>קידום אורגני בגוגל -</w:t>
            </w:r>
            <w:r w:rsidRPr="00EC0A4C">
              <w:rPr>
                <w:b/>
                <w:bCs/>
              </w:rPr>
              <w:t xml:space="preserve">SEO </w:t>
            </w:r>
            <w:r w:rsidRPr="00EC0A4C">
              <w:rPr>
                <w:rFonts w:hint="cs"/>
                <w:b/>
                <w:bCs/>
                <w:rtl/>
              </w:rPr>
              <w:t xml:space="preserve"> </w:t>
            </w:r>
            <w:r w:rsidR="007E6C2E">
              <w:rPr>
                <w:rFonts w:hint="cs"/>
                <w:b/>
                <w:bCs/>
                <w:rtl/>
              </w:rPr>
              <w:t xml:space="preserve"> </w:t>
            </w:r>
            <w:r w:rsidR="00095FE7" w:rsidRPr="00EC0A4C">
              <w:rPr>
                <w:rFonts w:hint="cs"/>
                <w:b/>
                <w:bCs/>
                <w:rtl/>
              </w:rPr>
              <w:t>ו</w:t>
            </w:r>
            <w:r w:rsidRPr="00EC0A4C">
              <w:rPr>
                <w:rFonts w:hint="cs"/>
                <w:b/>
                <w:bCs/>
                <w:rtl/>
              </w:rPr>
              <w:t xml:space="preserve">קידום אורגני לבינה מלאכותית </w:t>
            </w:r>
            <w:r w:rsidRPr="00EC0A4C">
              <w:rPr>
                <w:b/>
                <w:bCs/>
                <w:rtl/>
              </w:rPr>
              <w:t>–</w:t>
            </w:r>
            <w:r w:rsidRPr="00EC0A4C">
              <w:rPr>
                <w:rFonts w:hint="cs"/>
                <w:b/>
                <w:bCs/>
                <w:rtl/>
              </w:rPr>
              <w:t xml:space="preserve"> </w:t>
            </w:r>
            <w:r w:rsidRPr="00EC0A4C">
              <w:rPr>
                <w:b/>
                <w:bCs/>
              </w:rPr>
              <w:t>AIO</w:t>
            </w:r>
          </w:p>
        </w:tc>
        <w:tc>
          <w:tcPr>
            <w:tcW w:w="2126" w:type="dxa"/>
            <w:shd w:val="clear" w:color="auto" w:fill="D9D9D9" w:themeFill="background1" w:themeFillShade="D9"/>
            <w:tcMar>
              <w:top w:w="0" w:type="dxa"/>
              <w:left w:w="108" w:type="dxa"/>
              <w:bottom w:w="0" w:type="dxa"/>
              <w:right w:w="108" w:type="dxa"/>
            </w:tcMar>
          </w:tcPr>
          <w:p w:rsidR="00541B34" w:rsidRPr="00EC0A4C" w:rsidRDefault="00541B34" w:rsidP="00451E9E">
            <w:pPr>
              <w:jc w:val="center"/>
              <w:rPr>
                <w:b/>
                <w:bCs/>
                <w:rtl/>
              </w:rPr>
            </w:pPr>
            <w:r w:rsidRPr="00EC0A4C">
              <w:rPr>
                <w:rFonts w:hint="cs"/>
                <w:b/>
                <w:bCs/>
                <w:rtl/>
              </w:rPr>
              <w:t>3,</w:t>
            </w:r>
            <w:r w:rsidR="00451E9E">
              <w:rPr>
                <w:rFonts w:hint="cs"/>
                <w:b/>
                <w:bCs/>
                <w:rtl/>
              </w:rPr>
              <w:t>2</w:t>
            </w:r>
            <w:r w:rsidRPr="00EC0A4C">
              <w:rPr>
                <w:rFonts w:hint="cs"/>
                <w:b/>
                <w:bCs/>
                <w:rtl/>
              </w:rPr>
              <w:t>50 ₪ לחודש</w:t>
            </w:r>
          </w:p>
        </w:tc>
      </w:tr>
      <w:tr w:rsidR="00541B34" w:rsidRPr="00572080" w:rsidTr="00095FE7">
        <w:trPr>
          <w:trHeight w:val="638"/>
        </w:trPr>
        <w:tc>
          <w:tcPr>
            <w:tcW w:w="11198" w:type="dxa"/>
            <w:gridSpan w:val="3"/>
            <w:shd w:val="clear" w:color="auto" w:fill="auto"/>
            <w:tcMar>
              <w:top w:w="0" w:type="dxa"/>
              <w:left w:w="108" w:type="dxa"/>
              <w:bottom w:w="0" w:type="dxa"/>
              <w:right w:w="108" w:type="dxa"/>
            </w:tcMar>
          </w:tcPr>
          <w:p w:rsidR="00541B34" w:rsidRPr="004F64AF" w:rsidRDefault="00541B34" w:rsidP="00541B34">
            <w:pPr>
              <w:rPr>
                <w:sz w:val="22"/>
                <w:szCs w:val="22"/>
                <w:u w:val="single"/>
                <w:rtl/>
              </w:rPr>
            </w:pPr>
            <w:r w:rsidRPr="004F64AF">
              <w:rPr>
                <w:rFonts w:hint="cs"/>
                <w:sz w:val="22"/>
                <w:szCs w:val="22"/>
                <w:u w:val="single"/>
                <w:rtl/>
              </w:rPr>
              <w:t>הערות :</w:t>
            </w:r>
          </w:p>
          <w:p w:rsidR="00541B34" w:rsidRPr="004F64AF" w:rsidRDefault="00541B34" w:rsidP="00541B34">
            <w:pPr>
              <w:rPr>
                <w:sz w:val="22"/>
                <w:szCs w:val="22"/>
                <w:rtl/>
              </w:rPr>
            </w:pPr>
            <w:r w:rsidRPr="004F64AF">
              <w:rPr>
                <w:rFonts w:hint="cs"/>
                <w:sz w:val="22"/>
                <w:szCs w:val="22"/>
                <w:rtl/>
              </w:rPr>
              <w:t>1. התחייבות לקידום לשנה בלבד, לאחר שנה קובצי תוכן האתר יישאר</w:t>
            </w:r>
            <w:r w:rsidRPr="004F64AF">
              <w:rPr>
                <w:rFonts w:hint="eastAsia"/>
                <w:sz w:val="22"/>
                <w:szCs w:val="22"/>
                <w:rtl/>
              </w:rPr>
              <w:t>ו</w:t>
            </w:r>
            <w:r w:rsidRPr="004F64AF">
              <w:rPr>
                <w:rFonts w:hint="cs"/>
                <w:sz w:val="22"/>
                <w:szCs w:val="22"/>
                <w:rtl/>
              </w:rPr>
              <w:t xml:space="preserve"> בבעלות הלקוח גם במידה ויבחר לא להמשיך בקידום.</w:t>
            </w:r>
          </w:p>
          <w:p w:rsidR="00541B34" w:rsidRPr="004F64AF" w:rsidRDefault="00541B34" w:rsidP="00541B34">
            <w:pPr>
              <w:rPr>
                <w:sz w:val="22"/>
                <w:szCs w:val="22"/>
                <w:rtl/>
              </w:rPr>
            </w:pPr>
            <w:r w:rsidRPr="004F64AF">
              <w:rPr>
                <w:rFonts w:hint="cs"/>
                <w:sz w:val="22"/>
                <w:szCs w:val="22"/>
                <w:rtl/>
              </w:rPr>
              <w:t xml:space="preserve">2. במידה וחברת </w:t>
            </w:r>
            <w:r>
              <w:rPr>
                <w:rFonts w:hint="cs"/>
                <w:sz w:val="22"/>
                <w:szCs w:val="22"/>
                <w:rtl/>
              </w:rPr>
              <w:t>מדיה גרופ לא תעמוד ביעדי הקידום</w:t>
            </w:r>
            <w:r w:rsidRPr="004F64AF">
              <w:rPr>
                <w:rFonts w:hint="cs"/>
                <w:sz w:val="22"/>
                <w:szCs w:val="22"/>
                <w:rtl/>
              </w:rPr>
              <w:t xml:space="preserve">, שמורה ללקוח הזכות לעצור את ההתקשרות ואת התשלומים עבור המשך השירות. </w:t>
            </w:r>
          </w:p>
          <w:p w:rsidR="00541B34" w:rsidRPr="004F64AF" w:rsidRDefault="00541B34" w:rsidP="00541B34">
            <w:pPr>
              <w:rPr>
                <w:sz w:val="22"/>
                <w:szCs w:val="22"/>
                <w:rtl/>
              </w:rPr>
            </w:pPr>
            <w:r w:rsidRPr="004F64AF">
              <w:rPr>
                <w:rFonts w:hint="cs"/>
                <w:sz w:val="22"/>
                <w:szCs w:val="22"/>
                <w:rtl/>
              </w:rPr>
              <w:t xml:space="preserve">3. במידה ומדיה גרופ עמדה ביעדי הקידום, </w:t>
            </w:r>
            <w:r>
              <w:rPr>
                <w:rFonts w:hint="cs"/>
                <w:sz w:val="22"/>
                <w:szCs w:val="22"/>
                <w:rtl/>
              </w:rPr>
              <w:t xml:space="preserve">במקרה של הפסקת שירות </w:t>
            </w:r>
            <w:r w:rsidRPr="004F64AF">
              <w:rPr>
                <w:rFonts w:hint="cs"/>
                <w:sz w:val="22"/>
                <w:szCs w:val="22"/>
                <w:rtl/>
              </w:rPr>
              <w:t>(ע"י</w:t>
            </w:r>
            <w:r>
              <w:rPr>
                <w:rFonts w:hint="cs"/>
                <w:sz w:val="22"/>
                <w:szCs w:val="22"/>
                <w:rtl/>
              </w:rPr>
              <w:t>/ביוזמת</w:t>
            </w:r>
            <w:r w:rsidRPr="004F64AF">
              <w:rPr>
                <w:rFonts w:hint="cs"/>
                <w:sz w:val="22"/>
                <w:szCs w:val="22"/>
                <w:rtl/>
              </w:rPr>
              <w:t xml:space="preserve"> הלקוח) בכל שלב לפני תום התקופה, </w:t>
            </w:r>
          </w:p>
          <w:p w:rsidR="00541B34" w:rsidRPr="004F64AF" w:rsidRDefault="00541B34" w:rsidP="00541B34">
            <w:pPr>
              <w:rPr>
                <w:sz w:val="22"/>
                <w:szCs w:val="22"/>
                <w:rtl/>
              </w:rPr>
            </w:pPr>
            <w:r w:rsidRPr="004F64AF">
              <w:rPr>
                <w:rFonts w:hint="cs"/>
                <w:sz w:val="22"/>
                <w:szCs w:val="22"/>
                <w:rtl/>
              </w:rPr>
              <w:t xml:space="preserve">    </w:t>
            </w:r>
            <w:r>
              <w:rPr>
                <w:rFonts w:hint="cs"/>
                <w:sz w:val="22"/>
                <w:szCs w:val="22"/>
                <w:rtl/>
              </w:rPr>
              <w:t xml:space="preserve">הלקוח יחויב בסכום מוסכם </w:t>
            </w:r>
            <w:r w:rsidRPr="004F64AF">
              <w:rPr>
                <w:rFonts w:hint="cs"/>
                <w:sz w:val="22"/>
                <w:szCs w:val="22"/>
                <w:rtl/>
              </w:rPr>
              <w:t xml:space="preserve">השווה ל- 4 חודשי שירות בגין הקמת העסקה </w:t>
            </w:r>
            <w:r w:rsidRPr="004F64AF">
              <w:rPr>
                <w:rFonts w:hint="cs"/>
                <w:sz w:val="22"/>
                <w:szCs w:val="22"/>
                <w:u w:val="single"/>
                <w:rtl/>
              </w:rPr>
              <w:t>ולא יחויב עבור יתרת תקופת הקידום.</w:t>
            </w:r>
          </w:p>
          <w:p w:rsidR="00541B34" w:rsidRPr="004F64AF" w:rsidRDefault="00541B34" w:rsidP="00541B34">
            <w:pPr>
              <w:rPr>
                <w:sz w:val="22"/>
                <w:szCs w:val="22"/>
                <w:rtl/>
              </w:rPr>
            </w:pPr>
            <w:r w:rsidRPr="004F64AF">
              <w:rPr>
                <w:rFonts w:hint="cs"/>
                <w:sz w:val="22"/>
                <w:szCs w:val="22"/>
                <w:rtl/>
              </w:rPr>
              <w:t xml:space="preserve">4. סיום התקשרות ע"י הלקוח מכל סוג / סיבה יעשה בהודעה בכתב בדואר רשום </w:t>
            </w:r>
            <w:r>
              <w:rPr>
                <w:rFonts w:hint="cs"/>
                <w:sz w:val="22"/>
                <w:szCs w:val="22"/>
                <w:rtl/>
              </w:rPr>
              <w:t xml:space="preserve">או חתימה על טופס סיום התקשרות, בהתראה </w:t>
            </w:r>
            <w:r w:rsidRPr="004F64AF">
              <w:rPr>
                <w:rFonts w:hint="cs"/>
                <w:sz w:val="22"/>
                <w:szCs w:val="22"/>
                <w:rtl/>
              </w:rPr>
              <w:t>של 21 ימי עסקים.</w:t>
            </w:r>
          </w:p>
          <w:p w:rsidR="00541B34" w:rsidRPr="004F64AF" w:rsidRDefault="00541B34" w:rsidP="00541B34">
            <w:pPr>
              <w:rPr>
                <w:sz w:val="22"/>
                <w:szCs w:val="22"/>
                <w:rtl/>
              </w:rPr>
            </w:pPr>
            <w:r w:rsidRPr="004F64AF">
              <w:rPr>
                <w:rFonts w:hint="cs"/>
                <w:sz w:val="22"/>
                <w:szCs w:val="22"/>
                <w:rtl/>
              </w:rPr>
              <w:t>5. עבודה על פלטפורמה / אתר של הלקוח מותנית במתן גישה מלאה למערכת ניהול / קוד ע"פ הצורך ולבדיקת נגישות לקידום.</w:t>
            </w:r>
          </w:p>
          <w:p w:rsidR="00541B34" w:rsidRPr="004F64AF" w:rsidRDefault="00541B34" w:rsidP="00541B34">
            <w:pPr>
              <w:rPr>
                <w:sz w:val="22"/>
                <w:szCs w:val="22"/>
                <w:rtl/>
              </w:rPr>
            </w:pPr>
            <w:r w:rsidRPr="004F64AF">
              <w:rPr>
                <w:rFonts w:hint="cs"/>
                <w:sz w:val="22"/>
                <w:szCs w:val="22"/>
                <w:rtl/>
              </w:rPr>
              <w:t xml:space="preserve">    כלים ותוספים יותקנו על האתר במידה ויתאימו, התאמת כלים במידת הצורך תהיה באחריות בונה האתר/ הלקוח.  </w:t>
            </w:r>
          </w:p>
          <w:p w:rsidR="00541B34" w:rsidRPr="004F64AF" w:rsidRDefault="00541B34" w:rsidP="00541B34">
            <w:pPr>
              <w:rPr>
                <w:sz w:val="22"/>
                <w:szCs w:val="22"/>
                <w:rtl/>
              </w:rPr>
            </w:pPr>
            <w:r w:rsidRPr="004F64AF">
              <w:rPr>
                <w:rFonts w:hint="cs"/>
                <w:sz w:val="22"/>
                <w:szCs w:val="22"/>
                <w:rtl/>
              </w:rPr>
              <w:t xml:space="preserve">    </w:t>
            </w:r>
            <w:r w:rsidR="009D45E8">
              <w:rPr>
                <w:rFonts w:hint="cs"/>
                <w:sz w:val="22"/>
                <w:szCs w:val="22"/>
                <w:rtl/>
              </w:rPr>
              <w:t xml:space="preserve">למען הסר ספק - </w:t>
            </w:r>
            <w:r w:rsidRPr="004F64AF">
              <w:rPr>
                <w:rFonts w:hint="cs"/>
                <w:sz w:val="22"/>
                <w:szCs w:val="22"/>
                <w:rtl/>
              </w:rPr>
              <w:t xml:space="preserve">מדיה גרופ אינה נותנת שירותי תכנות, קידוד או פיתוח מכל סוג. </w:t>
            </w:r>
          </w:p>
          <w:p w:rsidR="00541B34" w:rsidRDefault="00541B34" w:rsidP="00095FE7">
            <w:pPr>
              <w:shd w:val="clear" w:color="auto" w:fill="FFFFFF"/>
              <w:rPr>
                <w:rFonts w:asciiTheme="majorBidi" w:hAnsiTheme="majorBidi" w:cstheme="majorBidi"/>
                <w:color w:val="222222"/>
                <w:sz w:val="22"/>
                <w:szCs w:val="22"/>
                <w:rtl/>
              </w:rPr>
            </w:pPr>
            <w:r w:rsidRPr="004F64AF">
              <w:rPr>
                <w:rFonts w:hint="cs"/>
                <w:sz w:val="22"/>
                <w:szCs w:val="22"/>
                <w:rtl/>
              </w:rPr>
              <w:t xml:space="preserve">6. </w:t>
            </w:r>
            <w:r w:rsidR="00095FE7">
              <w:rPr>
                <w:rFonts w:asciiTheme="majorBidi" w:hAnsiTheme="majorBidi" w:cstheme="majorBidi"/>
                <w:sz w:val="22"/>
                <w:szCs w:val="22"/>
                <w:rtl/>
              </w:rPr>
              <w:t>באתרי</w:t>
            </w:r>
            <w:r w:rsidR="00095FE7">
              <w:rPr>
                <w:rFonts w:asciiTheme="majorBidi" w:hAnsiTheme="majorBidi" w:cstheme="majorBidi" w:hint="cs"/>
                <w:sz w:val="22"/>
                <w:szCs w:val="22"/>
                <w:rtl/>
              </w:rPr>
              <w:t xml:space="preserve"> </w:t>
            </w:r>
            <w:r w:rsidRPr="004F64AF">
              <w:rPr>
                <w:rFonts w:asciiTheme="majorBidi" w:hAnsiTheme="majorBidi" w:cstheme="majorBidi"/>
                <w:sz w:val="22"/>
                <w:szCs w:val="22"/>
                <w:rtl/>
              </w:rPr>
              <w:t>חנות</w:t>
            </w:r>
            <w:r w:rsidRPr="004F64AF">
              <w:rPr>
                <w:rFonts w:asciiTheme="majorBidi" w:hAnsiTheme="majorBidi" w:cstheme="majorBidi"/>
                <w:color w:val="222222"/>
                <w:sz w:val="22"/>
                <w:szCs w:val="22"/>
                <w:rtl/>
              </w:rPr>
              <w:t xml:space="preserve"> הוספת גלריות/ואריאציות</w:t>
            </w:r>
            <w:r w:rsidRPr="004F64AF">
              <w:rPr>
                <w:rFonts w:asciiTheme="majorBidi" w:hAnsiTheme="majorBidi" w:cstheme="majorBidi"/>
                <w:color w:val="222222"/>
                <w:sz w:val="22"/>
                <w:szCs w:val="22"/>
              </w:rPr>
              <w:t>/</w:t>
            </w:r>
            <w:r w:rsidR="00095FE7">
              <w:rPr>
                <w:rFonts w:asciiTheme="majorBidi" w:hAnsiTheme="majorBidi" w:cstheme="majorBidi"/>
                <w:color w:val="222222"/>
                <w:sz w:val="22"/>
                <w:szCs w:val="22"/>
                <w:rtl/>
              </w:rPr>
              <w:t>משלוחים/המרת</w:t>
            </w:r>
            <w:r w:rsidR="00095FE7">
              <w:rPr>
                <w:rFonts w:asciiTheme="majorBidi" w:hAnsiTheme="majorBidi" w:cstheme="majorBidi" w:hint="cs"/>
                <w:color w:val="222222"/>
                <w:sz w:val="22"/>
                <w:szCs w:val="22"/>
                <w:rtl/>
              </w:rPr>
              <w:t xml:space="preserve"> </w:t>
            </w:r>
            <w:r w:rsidRPr="004F64AF">
              <w:rPr>
                <w:rFonts w:asciiTheme="majorBidi" w:hAnsiTheme="majorBidi" w:cstheme="majorBidi"/>
                <w:color w:val="222222"/>
                <w:sz w:val="22"/>
                <w:szCs w:val="22"/>
                <w:rtl/>
              </w:rPr>
              <w:t>כמויות/ אחר</w:t>
            </w:r>
            <w:r w:rsidRPr="004F64AF">
              <w:rPr>
                <w:rFonts w:asciiTheme="majorBidi" w:hAnsiTheme="majorBidi" w:cstheme="majorBidi"/>
                <w:color w:val="222222"/>
                <w:sz w:val="22"/>
                <w:szCs w:val="22"/>
              </w:rPr>
              <w:t>,</w:t>
            </w:r>
            <w:r w:rsidRPr="004F64AF">
              <w:rPr>
                <w:rFonts w:asciiTheme="majorBidi" w:hAnsiTheme="majorBidi" w:cstheme="majorBidi"/>
                <w:color w:val="222222"/>
                <w:sz w:val="22"/>
                <w:szCs w:val="22"/>
                <w:rtl/>
              </w:rPr>
              <w:t xml:space="preserve"> יתווספו רק לאחר עליה לאוויר, ברכישת בנק שעות נפרד</w:t>
            </w:r>
            <w:r w:rsidR="00095FE7">
              <w:rPr>
                <w:rFonts w:asciiTheme="majorBidi" w:hAnsiTheme="majorBidi" w:cstheme="majorBidi" w:hint="cs"/>
                <w:color w:val="222222"/>
                <w:sz w:val="22"/>
                <w:szCs w:val="22"/>
                <w:rtl/>
              </w:rPr>
              <w:t xml:space="preserve"> </w:t>
            </w:r>
            <w:r w:rsidRPr="004F64AF">
              <w:rPr>
                <w:rFonts w:asciiTheme="majorBidi" w:hAnsiTheme="majorBidi" w:cstheme="majorBidi"/>
                <w:color w:val="222222"/>
                <w:sz w:val="22"/>
                <w:szCs w:val="22"/>
                <w:rtl/>
              </w:rPr>
              <w:t xml:space="preserve">או פיתוח חיצוני של </w:t>
            </w:r>
            <w:r>
              <w:rPr>
                <w:rFonts w:asciiTheme="majorBidi" w:hAnsiTheme="majorBidi" w:cstheme="majorBidi" w:hint="cs"/>
                <w:color w:val="222222"/>
                <w:sz w:val="22"/>
                <w:szCs w:val="22"/>
                <w:rtl/>
              </w:rPr>
              <w:t xml:space="preserve"> </w:t>
            </w:r>
          </w:p>
          <w:p w:rsidR="00541B34" w:rsidRPr="004F64AF" w:rsidRDefault="00541B34" w:rsidP="00095FE7">
            <w:pPr>
              <w:shd w:val="clear" w:color="auto" w:fill="FFFFFF"/>
              <w:rPr>
                <w:rFonts w:asciiTheme="majorBidi" w:hAnsiTheme="majorBidi" w:cstheme="majorBidi"/>
                <w:color w:val="222222"/>
                <w:sz w:val="22"/>
                <w:szCs w:val="22"/>
                <w:rtl/>
              </w:rPr>
            </w:pPr>
            <w:r>
              <w:rPr>
                <w:rFonts w:asciiTheme="majorBidi" w:hAnsiTheme="majorBidi" w:cstheme="majorBidi" w:hint="cs"/>
                <w:color w:val="222222"/>
                <w:sz w:val="22"/>
                <w:szCs w:val="22"/>
                <w:rtl/>
              </w:rPr>
              <w:t xml:space="preserve">    </w:t>
            </w:r>
            <w:r w:rsidRPr="004F64AF">
              <w:rPr>
                <w:rFonts w:asciiTheme="majorBidi" w:hAnsiTheme="majorBidi" w:cstheme="majorBidi"/>
                <w:color w:val="222222"/>
                <w:sz w:val="22"/>
                <w:szCs w:val="22"/>
                <w:rtl/>
              </w:rPr>
              <w:t>בעל האתר</w:t>
            </w:r>
            <w:r w:rsidRPr="004F64AF">
              <w:rPr>
                <w:rFonts w:asciiTheme="majorBidi" w:hAnsiTheme="majorBidi" w:cstheme="majorBidi"/>
                <w:color w:val="222222"/>
                <w:sz w:val="22"/>
                <w:szCs w:val="22"/>
              </w:rPr>
              <w:t>.</w:t>
            </w:r>
            <w:r w:rsidR="00095FE7">
              <w:rPr>
                <w:rFonts w:asciiTheme="majorBidi" w:hAnsiTheme="majorBidi" w:cstheme="majorBidi" w:hint="cs"/>
                <w:color w:val="222222"/>
                <w:sz w:val="22"/>
                <w:szCs w:val="22"/>
                <w:rtl/>
              </w:rPr>
              <w:t xml:space="preserve"> </w:t>
            </w:r>
            <w:r w:rsidRPr="004F64AF">
              <w:rPr>
                <w:rFonts w:asciiTheme="majorBidi" w:hAnsiTheme="majorBidi" w:cstheme="majorBidi"/>
                <w:color w:val="222222"/>
                <w:sz w:val="22"/>
                <w:szCs w:val="22"/>
                <w:rtl/>
              </w:rPr>
              <w:t xml:space="preserve">הזנת מוצר </w:t>
            </w:r>
            <w:r w:rsidRPr="004F64AF">
              <w:rPr>
                <w:rFonts w:asciiTheme="majorBidi" w:hAnsiTheme="majorBidi" w:cstheme="majorBidi" w:hint="cs"/>
                <w:color w:val="222222"/>
                <w:sz w:val="22"/>
                <w:szCs w:val="22"/>
                <w:rtl/>
              </w:rPr>
              <w:t xml:space="preserve">בבסיס </w:t>
            </w:r>
            <w:r w:rsidRPr="004F64AF">
              <w:rPr>
                <w:rFonts w:asciiTheme="majorBidi" w:hAnsiTheme="majorBidi" w:cstheme="majorBidi"/>
                <w:color w:val="222222"/>
                <w:sz w:val="22"/>
                <w:szCs w:val="22"/>
                <w:rtl/>
              </w:rPr>
              <w:t>תכלו</w:t>
            </w:r>
            <w:r w:rsidRPr="004F64AF">
              <w:rPr>
                <w:rFonts w:asciiTheme="majorBidi" w:hAnsiTheme="majorBidi" w:cstheme="majorBidi" w:hint="cs"/>
                <w:color w:val="222222"/>
                <w:sz w:val="22"/>
                <w:szCs w:val="22"/>
                <w:rtl/>
              </w:rPr>
              <w:t>ל</w:t>
            </w:r>
            <w:r w:rsidRPr="004F64AF">
              <w:rPr>
                <w:rFonts w:asciiTheme="majorBidi" w:hAnsiTheme="majorBidi" w:cstheme="majorBidi"/>
                <w:color w:val="222222"/>
                <w:sz w:val="22"/>
                <w:szCs w:val="22"/>
              </w:rPr>
              <w:t xml:space="preserve">  </w:t>
            </w:r>
            <w:r w:rsidRPr="004F64AF">
              <w:rPr>
                <w:rFonts w:asciiTheme="majorBidi" w:hAnsiTheme="majorBidi" w:cstheme="majorBidi"/>
                <w:color w:val="222222"/>
                <w:sz w:val="22"/>
                <w:szCs w:val="22"/>
                <w:rtl/>
              </w:rPr>
              <w:t>את הפרטים שיסופקו ע"י הלקוח</w:t>
            </w:r>
            <w:r w:rsidR="00095FE7">
              <w:rPr>
                <w:rFonts w:asciiTheme="majorBidi" w:hAnsiTheme="majorBidi" w:cstheme="majorBidi" w:hint="cs"/>
                <w:color w:val="222222"/>
                <w:sz w:val="22"/>
                <w:szCs w:val="22"/>
                <w:rtl/>
              </w:rPr>
              <w:t>:</w:t>
            </w:r>
            <w:r w:rsidRPr="004F64AF">
              <w:rPr>
                <w:rFonts w:asciiTheme="majorBidi" w:hAnsiTheme="majorBidi" w:cstheme="majorBidi"/>
                <w:color w:val="222222"/>
                <w:sz w:val="22"/>
                <w:szCs w:val="22"/>
                <w:rtl/>
              </w:rPr>
              <w:t xml:space="preserve"> </w:t>
            </w:r>
            <w:r w:rsidR="00095FE7">
              <w:rPr>
                <w:rFonts w:asciiTheme="majorBidi" w:hAnsiTheme="majorBidi" w:cstheme="majorBidi"/>
                <w:color w:val="222222"/>
                <w:sz w:val="22"/>
                <w:szCs w:val="22"/>
                <w:rtl/>
              </w:rPr>
              <w:br/>
            </w:r>
            <w:r w:rsidR="00095FE7">
              <w:rPr>
                <w:rFonts w:asciiTheme="majorBidi" w:hAnsiTheme="majorBidi" w:cstheme="majorBidi" w:hint="cs"/>
                <w:color w:val="222222"/>
                <w:sz w:val="22"/>
                <w:szCs w:val="22"/>
                <w:rtl/>
              </w:rPr>
              <w:t xml:space="preserve">    </w:t>
            </w:r>
            <w:r w:rsidRPr="004F64AF">
              <w:rPr>
                <w:rFonts w:asciiTheme="majorBidi" w:hAnsiTheme="majorBidi" w:cstheme="majorBidi"/>
                <w:color w:val="222222"/>
                <w:sz w:val="22"/>
                <w:szCs w:val="22"/>
                <w:rtl/>
              </w:rPr>
              <w:t>שם המוצר, תמונה</w:t>
            </w:r>
            <w:r w:rsidRPr="004F64AF">
              <w:rPr>
                <w:rFonts w:asciiTheme="majorBidi" w:hAnsiTheme="majorBidi" w:cstheme="majorBidi"/>
                <w:color w:val="222222"/>
                <w:sz w:val="22"/>
                <w:szCs w:val="22"/>
              </w:rPr>
              <w:t>,</w:t>
            </w:r>
            <w:r w:rsidRPr="004F64AF">
              <w:rPr>
                <w:rFonts w:asciiTheme="majorBidi" w:hAnsiTheme="majorBidi" w:cstheme="majorBidi"/>
                <w:color w:val="222222"/>
                <w:sz w:val="22"/>
                <w:szCs w:val="22"/>
                <w:rtl/>
              </w:rPr>
              <w:t xml:space="preserve"> תיאור, כמות, כפתור סל קניות/הוסף לסל, סוגי המשלוח משלוח לפי סל/לפי מוצ</w:t>
            </w:r>
            <w:r w:rsidRPr="004F64AF">
              <w:rPr>
                <w:rFonts w:asciiTheme="majorBidi" w:hAnsiTheme="majorBidi" w:cstheme="majorBidi"/>
                <w:sz w:val="22"/>
                <w:szCs w:val="22"/>
                <w:rtl/>
              </w:rPr>
              <w:t>ר</w:t>
            </w:r>
            <w:r w:rsidRPr="004F64AF">
              <w:rPr>
                <w:rFonts w:asciiTheme="majorBidi" w:hAnsiTheme="majorBidi" w:cstheme="majorBidi" w:hint="cs"/>
                <w:color w:val="222222"/>
                <w:sz w:val="22"/>
                <w:szCs w:val="22"/>
                <w:rtl/>
              </w:rPr>
              <w:t>.</w:t>
            </w:r>
          </w:p>
          <w:p w:rsidR="00541B34" w:rsidRPr="004F64AF" w:rsidRDefault="00541B34" w:rsidP="00541B34">
            <w:pPr>
              <w:rPr>
                <w:sz w:val="22"/>
                <w:szCs w:val="22"/>
                <w:rtl/>
              </w:rPr>
            </w:pPr>
            <w:r w:rsidRPr="004F64AF">
              <w:rPr>
                <w:rFonts w:hint="cs"/>
                <w:sz w:val="22"/>
                <w:szCs w:val="22"/>
                <w:rtl/>
              </w:rPr>
              <w:t>7. עסקה מתמשכת, אמצעי תשלום יסופק מראש (אמצעי התשלום מהווה אישור מלא להצעה זו על כל סעיפיה)</w:t>
            </w:r>
          </w:p>
          <w:p w:rsidR="00541B34" w:rsidRPr="004F64AF" w:rsidRDefault="00541B34" w:rsidP="00541B34">
            <w:pPr>
              <w:rPr>
                <w:sz w:val="22"/>
                <w:szCs w:val="22"/>
                <w:rtl/>
              </w:rPr>
            </w:pPr>
            <w:r w:rsidRPr="004F64AF">
              <w:rPr>
                <w:rFonts w:hint="cs"/>
                <w:sz w:val="22"/>
                <w:szCs w:val="22"/>
                <w:rtl/>
              </w:rPr>
              <w:t>8. הצעה זו תקפה ל7 ימי עסקים מתאריך הפקתה.</w:t>
            </w:r>
          </w:p>
          <w:p w:rsidR="00541B34" w:rsidRPr="006E6946" w:rsidRDefault="00541B34" w:rsidP="00541B34">
            <w:pPr>
              <w:rPr>
                <w:sz w:val="22"/>
                <w:szCs w:val="22"/>
                <w:rtl/>
              </w:rPr>
            </w:pPr>
            <w:r w:rsidRPr="004F64AF">
              <w:rPr>
                <w:rFonts w:hint="cs"/>
                <w:sz w:val="22"/>
                <w:szCs w:val="22"/>
                <w:rtl/>
              </w:rPr>
              <w:t>9. המחירים אינם כוללים מע"מ כחוק.</w:t>
            </w:r>
          </w:p>
        </w:tc>
      </w:tr>
    </w:tbl>
    <w:p w:rsidR="00A94C0C" w:rsidRPr="00CB3B41" w:rsidRDefault="00A94C0C" w:rsidP="00A94C0C">
      <w:pPr>
        <w:rPr>
          <w:b/>
          <w:bCs/>
          <w:u w:val="single"/>
          <w:rtl/>
        </w:rPr>
      </w:pPr>
      <w:r w:rsidRPr="00CB3B41">
        <w:rPr>
          <w:rFonts w:hint="cs"/>
          <w:b/>
          <w:bCs/>
          <w:u w:val="single"/>
          <w:rtl/>
        </w:rPr>
        <w:t xml:space="preserve">זכויות יוצרים:  </w:t>
      </w:r>
    </w:p>
    <w:p w:rsidR="00A94C0C" w:rsidRPr="004F64AF" w:rsidRDefault="00A94C0C" w:rsidP="00A94C0C">
      <w:pPr>
        <w:rPr>
          <w:sz w:val="22"/>
          <w:szCs w:val="22"/>
          <w:rtl/>
        </w:rPr>
      </w:pPr>
      <w:r w:rsidRPr="004F64AF">
        <w:rPr>
          <w:rFonts w:hint="cs"/>
          <w:sz w:val="22"/>
          <w:szCs w:val="22"/>
          <w:rtl/>
        </w:rPr>
        <w:t>מדיה גרופ מתחייבת שכל תוכן חדש שיוכנס לאתר מטעמה יכיל אך ורק תוכן מקורי שייכת</w:t>
      </w:r>
      <w:r w:rsidRPr="004F64AF">
        <w:rPr>
          <w:rFonts w:hint="eastAsia"/>
          <w:sz w:val="22"/>
          <w:szCs w:val="22"/>
          <w:rtl/>
        </w:rPr>
        <w:t>ב</w:t>
      </w:r>
      <w:r w:rsidRPr="004F64AF">
        <w:rPr>
          <w:rFonts w:hint="cs"/>
          <w:sz w:val="22"/>
          <w:szCs w:val="22"/>
          <w:rtl/>
        </w:rPr>
        <w:t xml:space="preserve"> ע"י נציגי החברה ומטעמה ו\או יירכ</w:t>
      </w:r>
      <w:r w:rsidRPr="004F64AF">
        <w:rPr>
          <w:rFonts w:hint="eastAsia"/>
          <w:sz w:val="22"/>
          <w:szCs w:val="22"/>
          <w:rtl/>
        </w:rPr>
        <w:t>ש</w:t>
      </w:r>
      <w:r w:rsidRPr="004F64AF">
        <w:rPr>
          <w:rFonts w:hint="cs"/>
          <w:sz w:val="22"/>
          <w:szCs w:val="22"/>
          <w:rtl/>
        </w:rPr>
        <w:t xml:space="preserve"> חיצונית מאחת מחברות המדיה הגראפית. (מתוך בנק תמונות עמו אנו עובדים / מאגרי החברה )</w:t>
      </w:r>
    </w:p>
    <w:p w:rsidR="00A94C0C" w:rsidRPr="004F64AF" w:rsidRDefault="00A94C0C" w:rsidP="00A94C0C">
      <w:pPr>
        <w:ind w:right="-720"/>
        <w:rPr>
          <w:sz w:val="22"/>
          <w:szCs w:val="22"/>
          <w:rtl/>
        </w:rPr>
      </w:pPr>
      <w:r w:rsidRPr="004F64AF">
        <w:rPr>
          <w:rFonts w:hint="cs"/>
          <w:sz w:val="22"/>
          <w:szCs w:val="22"/>
          <w:rtl/>
        </w:rPr>
        <w:t>מאחר ובתהליך קידום האתר נידרש לקחת יצירות טקסטואליות ו\או גראפיו</w:t>
      </w:r>
      <w:r w:rsidRPr="004F64AF">
        <w:rPr>
          <w:rFonts w:hint="eastAsia"/>
          <w:sz w:val="22"/>
          <w:szCs w:val="22"/>
          <w:rtl/>
        </w:rPr>
        <w:t>ת</w:t>
      </w:r>
      <w:r w:rsidRPr="004F64AF">
        <w:rPr>
          <w:rFonts w:hint="cs"/>
          <w:sz w:val="22"/>
          <w:szCs w:val="22"/>
          <w:rtl/>
        </w:rPr>
        <w:t xml:space="preserve"> מהאתר של הלקוח או מכל מקום אחר    </w:t>
      </w:r>
    </w:p>
    <w:p w:rsidR="00A94C0C" w:rsidRPr="004F64AF" w:rsidRDefault="00A94C0C" w:rsidP="00A94C0C">
      <w:pPr>
        <w:ind w:right="-720"/>
        <w:rPr>
          <w:sz w:val="22"/>
          <w:szCs w:val="22"/>
          <w:rtl/>
        </w:rPr>
      </w:pPr>
      <w:r w:rsidRPr="004F64AF">
        <w:rPr>
          <w:rFonts w:hint="cs"/>
          <w:sz w:val="22"/>
          <w:szCs w:val="22"/>
          <w:rtl/>
        </w:rPr>
        <w:t>ממנו יסופקו חומרים (ע"י הלקוח) הנך מתבקש לאשר בחתימה על הסכם זה שימוש בכל היצירות הטקסטואליות ו\או הגראפיו</w:t>
      </w:r>
      <w:r w:rsidRPr="004F64AF">
        <w:rPr>
          <w:rFonts w:hint="eastAsia"/>
          <w:sz w:val="22"/>
          <w:szCs w:val="22"/>
          <w:rtl/>
        </w:rPr>
        <w:t>ת</w:t>
      </w:r>
      <w:r w:rsidRPr="004F64AF">
        <w:rPr>
          <w:rFonts w:hint="cs"/>
          <w:sz w:val="22"/>
          <w:szCs w:val="22"/>
          <w:rtl/>
        </w:rPr>
        <w:t xml:space="preserve">  </w:t>
      </w:r>
    </w:p>
    <w:p w:rsidR="00A94C0C" w:rsidRPr="004F64AF" w:rsidRDefault="00A94C0C" w:rsidP="00A94C0C">
      <w:pPr>
        <w:ind w:right="-720"/>
        <w:rPr>
          <w:sz w:val="22"/>
          <w:szCs w:val="22"/>
          <w:rtl/>
        </w:rPr>
      </w:pPr>
      <w:r w:rsidRPr="004F64AF">
        <w:rPr>
          <w:rFonts w:hint="cs"/>
          <w:sz w:val="22"/>
          <w:szCs w:val="22"/>
          <w:rtl/>
        </w:rPr>
        <w:t xml:space="preserve">שנלקחות מהאתר הישן/מסופקות על ידך , על מנת למנוע הפרות של זכויות יוצרים. </w:t>
      </w:r>
    </w:p>
    <w:p w:rsidR="00A94C0C" w:rsidRPr="004F64AF" w:rsidRDefault="00A94C0C" w:rsidP="00A94C0C">
      <w:pPr>
        <w:ind w:right="-720"/>
        <w:rPr>
          <w:sz w:val="22"/>
          <w:szCs w:val="22"/>
          <w:rtl/>
        </w:rPr>
      </w:pPr>
      <w:r w:rsidRPr="004F64AF">
        <w:rPr>
          <w:rFonts w:hint="cs"/>
          <w:b/>
          <w:bCs/>
          <w:sz w:val="22"/>
          <w:szCs w:val="22"/>
          <w:rtl/>
        </w:rPr>
        <w:t>לתשומת ליבך</w:t>
      </w:r>
      <w:r w:rsidRPr="004F64AF">
        <w:rPr>
          <w:rFonts w:hint="cs"/>
          <w:sz w:val="22"/>
          <w:szCs w:val="22"/>
          <w:rtl/>
        </w:rPr>
        <w:t xml:space="preserve"> </w:t>
      </w:r>
      <w:r w:rsidRPr="004F64AF">
        <w:rPr>
          <w:sz w:val="22"/>
          <w:szCs w:val="22"/>
          <w:rtl/>
        </w:rPr>
        <w:t>–</w:t>
      </w:r>
      <w:r w:rsidRPr="004F64AF">
        <w:rPr>
          <w:rFonts w:hint="cs"/>
          <w:sz w:val="22"/>
          <w:szCs w:val="22"/>
          <w:rtl/>
        </w:rPr>
        <w:t xml:space="preserve"> העתקת חומרים הינה הפרת זכויות יוצרי</w:t>
      </w:r>
      <w:r w:rsidR="00D23B19">
        <w:rPr>
          <w:rFonts w:hint="cs"/>
          <w:sz w:val="22"/>
          <w:szCs w:val="22"/>
          <w:rtl/>
        </w:rPr>
        <w:t>ם</w:t>
      </w:r>
      <w:r w:rsidRPr="004F64AF">
        <w:rPr>
          <w:rFonts w:hint="cs"/>
          <w:sz w:val="22"/>
          <w:szCs w:val="22"/>
          <w:rtl/>
        </w:rPr>
        <w:t xml:space="preserve">, פעולה כזו עלולה לגרום לנסיגה בקידום האתר במנוע החיפוש. </w:t>
      </w:r>
    </w:p>
    <w:p w:rsidR="00A94C0C" w:rsidRPr="004F64AF" w:rsidRDefault="00A94C0C" w:rsidP="00A94C0C">
      <w:pPr>
        <w:ind w:left="-668" w:right="-720"/>
        <w:rPr>
          <w:sz w:val="22"/>
          <w:szCs w:val="22"/>
          <w:rtl/>
        </w:rPr>
      </w:pPr>
      <w:r w:rsidRPr="004F64AF">
        <w:rPr>
          <w:rFonts w:hint="cs"/>
          <w:sz w:val="22"/>
          <w:szCs w:val="22"/>
          <w:rtl/>
        </w:rPr>
        <w:t xml:space="preserve">                                  </w:t>
      </w:r>
      <w:r w:rsidR="00D16AFA" w:rsidRPr="004F64AF">
        <w:rPr>
          <w:rFonts w:hint="cs"/>
          <w:sz w:val="22"/>
          <w:szCs w:val="22"/>
          <w:rtl/>
        </w:rPr>
        <w:t xml:space="preserve">   </w:t>
      </w:r>
      <w:r w:rsidRPr="004F64AF">
        <w:rPr>
          <w:rFonts w:hint="cs"/>
          <w:sz w:val="22"/>
          <w:szCs w:val="22"/>
          <w:rtl/>
        </w:rPr>
        <w:t xml:space="preserve">מדיה גרופ לא תיקח אחריות קידומית / שיווקית / עסקית / משפטית על אתר אשר ישולבו בו חומרים מועתקים. </w:t>
      </w:r>
    </w:p>
    <w:p w:rsidR="00A94C0C" w:rsidRPr="004F64AF" w:rsidRDefault="00A94C0C" w:rsidP="00A94C0C">
      <w:pPr>
        <w:ind w:left="-668" w:right="-720"/>
        <w:rPr>
          <w:sz w:val="22"/>
          <w:szCs w:val="22"/>
        </w:rPr>
      </w:pPr>
      <w:r w:rsidRPr="004F64AF">
        <w:rPr>
          <w:rFonts w:hint="cs"/>
          <w:sz w:val="22"/>
          <w:szCs w:val="22"/>
          <w:rtl/>
        </w:rPr>
        <w:t xml:space="preserve">                                 </w:t>
      </w:r>
      <w:r w:rsidR="00D16AFA" w:rsidRPr="004F64AF">
        <w:rPr>
          <w:rFonts w:hint="cs"/>
          <w:sz w:val="22"/>
          <w:szCs w:val="22"/>
          <w:rtl/>
        </w:rPr>
        <w:t xml:space="preserve">   </w:t>
      </w:r>
      <w:r w:rsidRPr="004F64AF">
        <w:rPr>
          <w:rFonts w:hint="cs"/>
          <w:sz w:val="22"/>
          <w:szCs w:val="22"/>
          <w:rtl/>
        </w:rPr>
        <w:t xml:space="preserve"> כל שכתוב </w:t>
      </w:r>
      <w:r w:rsidR="00AC6420" w:rsidRPr="004F64AF">
        <w:rPr>
          <w:rFonts w:hint="cs"/>
          <w:sz w:val="22"/>
          <w:szCs w:val="22"/>
          <w:rtl/>
        </w:rPr>
        <w:t xml:space="preserve">/ תרגום </w:t>
      </w:r>
      <w:r w:rsidRPr="004F64AF">
        <w:rPr>
          <w:rFonts w:hint="cs"/>
          <w:sz w:val="22"/>
          <w:szCs w:val="22"/>
          <w:rtl/>
        </w:rPr>
        <w:t xml:space="preserve">תוכן במידת הצורך ומכל סיבה יעשה ע"י הלקוח. </w:t>
      </w:r>
    </w:p>
    <w:p w:rsidR="005171A9" w:rsidRPr="00095FE7" w:rsidRDefault="00A94C0C" w:rsidP="00095FE7">
      <w:pPr>
        <w:ind w:right="-1260"/>
        <w:rPr>
          <w:b/>
          <w:bCs/>
          <w:sz w:val="16"/>
          <w:szCs w:val="16"/>
          <w:rtl/>
        </w:rPr>
      </w:pPr>
      <w:r>
        <w:rPr>
          <w:rFonts w:hint="cs"/>
          <w:b/>
          <w:bCs/>
          <w:u w:val="single"/>
          <w:rtl/>
        </w:rPr>
        <w:t>אישור:</w:t>
      </w:r>
      <w:r w:rsidR="00F2782F">
        <w:rPr>
          <w:rFonts w:hint="cs"/>
          <w:b/>
          <w:bCs/>
          <w:u w:val="single"/>
          <w:rtl/>
        </w:rPr>
        <w:t xml:space="preserve"> </w:t>
      </w:r>
      <w:r w:rsidR="00095FE7" w:rsidRPr="00095FE7">
        <w:rPr>
          <w:rFonts w:hint="cs"/>
          <w:sz w:val="16"/>
          <w:szCs w:val="16"/>
          <w:rtl/>
        </w:rPr>
        <w:t xml:space="preserve">הסכם </w:t>
      </w:r>
      <w:r w:rsidR="00095FE7" w:rsidRPr="00095FE7">
        <w:rPr>
          <w:rFonts w:hint="cs"/>
          <w:sz w:val="16"/>
          <w:szCs w:val="16"/>
          <w:u w:val="single"/>
          <w:rtl/>
        </w:rPr>
        <w:t># ____________</w:t>
      </w:r>
    </w:p>
    <w:p w:rsidR="00A94C0C" w:rsidRDefault="00A94C0C" w:rsidP="005171A9">
      <w:pPr>
        <w:rPr>
          <w:sz w:val="22"/>
          <w:szCs w:val="22"/>
          <w:rtl/>
        </w:rPr>
      </w:pPr>
      <w:r w:rsidRPr="00544F76">
        <w:rPr>
          <w:rFonts w:hint="cs"/>
          <w:sz w:val="22"/>
          <w:szCs w:val="22"/>
          <w:rtl/>
        </w:rPr>
        <w:t>שם (מורשה חתימה) _____________________  ח.פ/ע.מ____________</w:t>
      </w:r>
      <w:r>
        <w:rPr>
          <w:rFonts w:hint="cs"/>
          <w:sz w:val="22"/>
          <w:szCs w:val="22"/>
          <w:rtl/>
        </w:rPr>
        <w:t>_____</w:t>
      </w:r>
      <w:r w:rsidRPr="00544F76">
        <w:rPr>
          <w:rFonts w:hint="cs"/>
          <w:sz w:val="22"/>
          <w:szCs w:val="22"/>
          <w:rtl/>
        </w:rPr>
        <w:t>______________</w:t>
      </w:r>
      <w:r w:rsidR="005171A9">
        <w:rPr>
          <w:sz w:val="22"/>
          <w:szCs w:val="22"/>
          <w:rtl/>
        </w:rPr>
        <w:br/>
      </w:r>
      <w:r w:rsidR="00541B34">
        <w:rPr>
          <w:rFonts w:hint="cs"/>
          <w:sz w:val="22"/>
          <w:szCs w:val="22"/>
          <w:rtl/>
        </w:rPr>
        <w:br/>
      </w:r>
      <w:r w:rsidRPr="00544F76">
        <w:rPr>
          <w:rFonts w:hint="cs"/>
          <w:sz w:val="22"/>
          <w:szCs w:val="22"/>
          <w:rtl/>
        </w:rPr>
        <w:t>תאריך_____________________    חתימה וחותמת חברה_________________</w:t>
      </w:r>
      <w:r>
        <w:rPr>
          <w:rFonts w:hint="cs"/>
          <w:sz w:val="22"/>
          <w:szCs w:val="22"/>
          <w:rtl/>
        </w:rPr>
        <w:t>_____</w:t>
      </w:r>
      <w:r w:rsidRPr="00544F76">
        <w:rPr>
          <w:rFonts w:hint="cs"/>
          <w:sz w:val="22"/>
          <w:szCs w:val="22"/>
          <w:rtl/>
        </w:rPr>
        <w:t>_________</w:t>
      </w:r>
    </w:p>
    <w:p w:rsidR="00A94C0C" w:rsidRDefault="00A94C0C" w:rsidP="00D16AFA">
      <w:pPr>
        <w:jc w:val="center"/>
        <w:rPr>
          <w:sz w:val="22"/>
          <w:szCs w:val="22"/>
          <w:rtl/>
        </w:rPr>
      </w:pPr>
      <w:r>
        <w:rPr>
          <w:rFonts w:hint="cs"/>
          <w:rtl/>
        </w:rPr>
        <w:t xml:space="preserve">                                                   </w:t>
      </w:r>
      <w:r w:rsidR="00D16AFA">
        <w:rPr>
          <w:rFonts w:hint="cs"/>
          <w:rtl/>
        </w:rPr>
        <w:t xml:space="preserve">                    </w:t>
      </w:r>
      <w:r w:rsidR="00D16AFA">
        <w:rPr>
          <w:rFonts w:hint="cs"/>
          <w:rtl/>
        </w:rPr>
        <w:tab/>
      </w:r>
      <w:r w:rsidR="00D16AFA">
        <w:rPr>
          <w:rFonts w:hint="cs"/>
          <w:rtl/>
        </w:rPr>
        <w:tab/>
      </w:r>
      <w:r w:rsidR="00D16AFA">
        <w:rPr>
          <w:rFonts w:hint="cs"/>
          <w:rtl/>
        </w:rPr>
        <w:tab/>
      </w:r>
      <w:r w:rsidR="000F7854">
        <w:rPr>
          <w:rFonts w:hint="cs"/>
          <w:rtl/>
        </w:rPr>
        <w:t xml:space="preserve">                    </w:t>
      </w:r>
      <w:r>
        <w:rPr>
          <w:rFonts w:hint="cs"/>
          <w:rtl/>
        </w:rPr>
        <w:t xml:space="preserve"> </w:t>
      </w:r>
      <w:r w:rsidRPr="00582A96">
        <w:rPr>
          <w:sz w:val="22"/>
          <w:szCs w:val="22"/>
          <w:rtl/>
        </w:rPr>
        <w:t>בכבוד רב,</w:t>
      </w:r>
      <w:r w:rsidR="00D16AFA">
        <w:rPr>
          <w:rFonts w:hint="cs"/>
          <w:sz w:val="22"/>
          <w:szCs w:val="22"/>
          <w:rtl/>
        </w:rPr>
        <w:t xml:space="preserve"> </w:t>
      </w:r>
      <w:r w:rsidR="000F7854">
        <w:rPr>
          <w:sz w:val="22"/>
          <w:szCs w:val="22"/>
          <w:rtl/>
        </w:rPr>
        <w:br/>
      </w:r>
      <w:r w:rsidR="000F7854">
        <w:rPr>
          <w:rFonts w:hint="cs"/>
          <w:sz w:val="22"/>
          <w:szCs w:val="22"/>
          <w:rtl/>
        </w:rPr>
        <w:t xml:space="preserve">                                                                                                                </w:t>
      </w:r>
      <w:r w:rsidR="00625BC5">
        <w:rPr>
          <w:rFonts w:hint="cs"/>
          <w:sz w:val="22"/>
          <w:szCs w:val="22"/>
          <w:rtl/>
        </w:rPr>
        <w:t xml:space="preserve">            </w:t>
      </w:r>
      <w:r w:rsidR="00541B34">
        <w:rPr>
          <w:rFonts w:hint="cs"/>
          <w:sz w:val="22"/>
          <w:szCs w:val="22"/>
          <w:rtl/>
        </w:rPr>
        <w:t xml:space="preserve">  </w:t>
      </w:r>
      <w:r w:rsidR="00625BC5">
        <w:rPr>
          <w:rFonts w:hint="cs"/>
          <w:sz w:val="22"/>
          <w:szCs w:val="22"/>
          <w:rtl/>
        </w:rPr>
        <w:t xml:space="preserve">  </w:t>
      </w:r>
      <w:r w:rsidR="000F7854">
        <w:rPr>
          <w:rFonts w:hint="cs"/>
          <w:sz w:val="22"/>
          <w:szCs w:val="22"/>
          <w:rtl/>
        </w:rPr>
        <w:t xml:space="preserve"> </w:t>
      </w:r>
      <w:r>
        <w:rPr>
          <w:rFonts w:hint="cs"/>
          <w:sz w:val="22"/>
          <w:szCs w:val="22"/>
          <w:rtl/>
        </w:rPr>
        <w:t>צוות מדיה גרופ</w:t>
      </w:r>
    </w:p>
    <w:p w:rsidR="00B26F58" w:rsidRPr="00982F06" w:rsidRDefault="00A94C0C" w:rsidP="00B26F58">
      <w:pPr>
        <w:jc w:val="center"/>
        <w:rPr>
          <w:b/>
          <w:bCs/>
          <w:u w:val="single"/>
        </w:rPr>
      </w:pPr>
      <w:r>
        <w:rPr>
          <w:rtl/>
        </w:rPr>
        <w:br w:type="page"/>
      </w:r>
      <w:r w:rsidR="00B26F58" w:rsidRPr="00982F06">
        <w:rPr>
          <w:rFonts w:hint="cs"/>
          <w:b/>
          <w:bCs/>
          <w:u w:val="single"/>
          <w:rtl/>
        </w:rPr>
        <w:t xml:space="preserve">מיפוי שלבים </w:t>
      </w:r>
      <w:r w:rsidR="00B26F58">
        <w:rPr>
          <w:b/>
          <w:bCs/>
          <w:u w:val="single"/>
          <w:rtl/>
        </w:rPr>
        <w:br/>
      </w:r>
      <w:r w:rsidR="00B26F58" w:rsidRPr="00982F06">
        <w:rPr>
          <w:rFonts w:hint="cs"/>
          <w:b/>
          <w:bCs/>
          <w:u w:val="single"/>
          <w:rtl/>
        </w:rPr>
        <w:t xml:space="preserve"> </w:t>
      </w:r>
      <w:r w:rsidR="00B26F58" w:rsidRPr="00982F06">
        <w:rPr>
          <w:b/>
          <w:bCs/>
          <w:u w:val="single"/>
          <w:rtl/>
        </w:rPr>
        <w:t xml:space="preserve">קידום </w:t>
      </w:r>
      <w:r w:rsidR="00B26F58">
        <w:rPr>
          <w:rFonts w:hint="cs"/>
          <w:b/>
          <w:bCs/>
          <w:u w:val="single"/>
          <w:rtl/>
        </w:rPr>
        <w:t>ל</w:t>
      </w:r>
      <w:r w:rsidR="00B26F58" w:rsidRPr="00982F06">
        <w:rPr>
          <w:b/>
          <w:bCs/>
          <w:u w:val="single"/>
          <w:rtl/>
        </w:rPr>
        <w:t>בינה מלאכותית</w:t>
      </w:r>
      <w:r w:rsidR="00B26F58" w:rsidRPr="00982F06">
        <w:rPr>
          <w:b/>
          <w:bCs/>
          <w:u w:val="single"/>
        </w:rPr>
        <w:t xml:space="preserve"> (AIO) </w:t>
      </w:r>
      <w:r w:rsidR="00B26F58" w:rsidRPr="00982F06">
        <w:rPr>
          <w:rFonts w:hint="cs"/>
          <w:b/>
          <w:bCs/>
          <w:u w:val="single"/>
          <w:rtl/>
        </w:rPr>
        <w:br/>
      </w:r>
    </w:p>
    <w:p w:rsidR="00B26F58" w:rsidRPr="00EA75B5" w:rsidRDefault="00B26F58" w:rsidP="00B26F58">
      <w:pPr>
        <w:rPr>
          <w:sz w:val="22"/>
          <w:szCs w:val="22"/>
          <w:rtl/>
        </w:rPr>
      </w:pPr>
      <w:r w:rsidRPr="00EA75B5">
        <w:rPr>
          <w:sz w:val="22"/>
          <w:szCs w:val="22"/>
          <w:rtl/>
        </w:rPr>
        <w:t>העולם עובר מהפכה בבינה מלאכותית, ומודלים כדוגמת</w:t>
      </w:r>
      <w:r w:rsidRPr="00EA75B5">
        <w:rPr>
          <w:sz w:val="22"/>
          <w:szCs w:val="22"/>
        </w:rPr>
        <w:t xml:space="preserve"> GPT </w:t>
      </w:r>
      <w:r w:rsidRPr="00EA75B5">
        <w:rPr>
          <w:sz w:val="22"/>
          <w:szCs w:val="22"/>
          <w:rtl/>
        </w:rPr>
        <w:t>ו</w:t>
      </w:r>
      <w:r w:rsidRPr="00EA75B5">
        <w:rPr>
          <w:sz w:val="22"/>
          <w:szCs w:val="22"/>
        </w:rPr>
        <w:t xml:space="preserve">-Gemini </w:t>
      </w:r>
      <w:r w:rsidRPr="00EA75B5">
        <w:rPr>
          <w:sz w:val="22"/>
          <w:szCs w:val="22"/>
          <w:rtl/>
        </w:rPr>
        <w:t xml:space="preserve">הפכו למנועי החיפוש וההמלצה המרכזיים של העידן החדש. </w:t>
      </w:r>
      <w:r w:rsidRPr="00EA75B5">
        <w:rPr>
          <w:rFonts w:hint="cs"/>
          <w:sz w:val="22"/>
          <w:szCs w:val="22"/>
          <w:rtl/>
        </w:rPr>
        <w:br/>
      </w:r>
      <w:r w:rsidRPr="00EA75B5">
        <w:rPr>
          <w:sz w:val="22"/>
          <w:szCs w:val="22"/>
          <w:rtl/>
        </w:rPr>
        <w:t>בניגוד למנועי חיפוש קלאסיים, המודלים האלו לא מציגים רשימות</w:t>
      </w:r>
      <w:r w:rsidRPr="00EA75B5">
        <w:rPr>
          <w:rFonts w:hint="cs"/>
          <w:sz w:val="22"/>
          <w:szCs w:val="22"/>
          <w:rtl/>
        </w:rPr>
        <w:t xml:space="preserve">, </w:t>
      </w:r>
      <w:r w:rsidRPr="00EA75B5">
        <w:rPr>
          <w:sz w:val="22"/>
          <w:szCs w:val="22"/>
          <w:rtl/>
        </w:rPr>
        <w:t xml:space="preserve">אלא תשובות. </w:t>
      </w:r>
      <w:r w:rsidRPr="00EA75B5">
        <w:rPr>
          <w:rFonts w:hint="cs"/>
          <w:sz w:val="22"/>
          <w:szCs w:val="22"/>
          <w:rtl/>
        </w:rPr>
        <w:br/>
      </w:r>
      <w:r w:rsidRPr="00EA75B5">
        <w:rPr>
          <w:sz w:val="22"/>
          <w:szCs w:val="22"/>
          <w:rtl/>
        </w:rPr>
        <w:t>מכאן, שכל מותג צריך להיות לא רק ברשת</w:t>
      </w:r>
      <w:r w:rsidRPr="00EA75B5">
        <w:rPr>
          <w:rFonts w:hint="cs"/>
          <w:b/>
          <w:bCs/>
          <w:sz w:val="22"/>
          <w:szCs w:val="22"/>
          <w:rtl/>
        </w:rPr>
        <w:t xml:space="preserve">, </w:t>
      </w:r>
      <w:r w:rsidRPr="00EA75B5">
        <w:rPr>
          <w:b/>
          <w:bCs/>
          <w:sz w:val="22"/>
          <w:szCs w:val="22"/>
          <w:rtl/>
        </w:rPr>
        <w:t>אלא בתוך הזיכרון של המודלים</w:t>
      </w:r>
      <w:r>
        <w:rPr>
          <w:sz w:val="22"/>
          <w:szCs w:val="22"/>
          <w:rtl/>
        </w:rPr>
        <w:t xml:space="preserve">. </w:t>
      </w:r>
      <w:r>
        <w:rPr>
          <w:rFonts w:hint="cs"/>
          <w:sz w:val="22"/>
          <w:szCs w:val="22"/>
          <w:rtl/>
        </w:rPr>
        <w:br/>
      </w:r>
      <w:r>
        <w:rPr>
          <w:sz w:val="22"/>
          <w:szCs w:val="22"/>
          <w:rtl/>
        </w:rPr>
        <w:t>זה</w:t>
      </w:r>
      <w:r w:rsidRPr="00EA75B5">
        <w:rPr>
          <w:sz w:val="22"/>
          <w:szCs w:val="22"/>
          <w:rtl/>
        </w:rPr>
        <w:t xml:space="preserve"> בדיוק הפתרון שאנחנו מציעים</w:t>
      </w:r>
      <w:r w:rsidRPr="00EA75B5">
        <w:rPr>
          <w:sz w:val="22"/>
          <w:szCs w:val="22"/>
        </w:rPr>
        <w:t>.</w:t>
      </w:r>
    </w:p>
    <w:p w:rsidR="00B26F58" w:rsidRDefault="00B26F58" w:rsidP="00B26F58">
      <w:pPr>
        <w:bidi w:val="0"/>
        <w:jc w:val="center"/>
      </w:pPr>
      <w:r w:rsidRPr="00396E6A">
        <w:rPr>
          <w:noProof/>
        </w:rPr>
        <w:drawing>
          <wp:inline distT="0" distB="0" distL="0" distR="0" wp14:anchorId="4C138259" wp14:editId="237C745D">
            <wp:extent cx="5145206" cy="7289043"/>
            <wp:effectExtent l="323850" t="323850" r="322580" b="331470"/>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140943" cy="728300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B26F58" w:rsidRPr="00095FE7" w:rsidRDefault="00B26F58" w:rsidP="00B26F58">
      <w:pPr>
        <w:jc w:val="center"/>
        <w:rPr>
          <w:b/>
          <w:bCs/>
          <w:sz w:val="28"/>
          <w:szCs w:val="28"/>
          <w:u w:val="single"/>
          <w:rtl/>
        </w:rPr>
      </w:pPr>
      <w:r w:rsidRPr="00095FE7">
        <w:rPr>
          <w:rFonts w:hint="cs"/>
          <w:b/>
          <w:bCs/>
          <w:sz w:val="28"/>
          <w:szCs w:val="28"/>
          <w:u w:val="single"/>
          <w:rtl/>
        </w:rPr>
        <w:t>כלים שיווקיים/ניהוליים</w:t>
      </w:r>
    </w:p>
    <w:p w:rsidR="00B26F58" w:rsidRDefault="00B26F58" w:rsidP="00B26F58">
      <w:pPr>
        <w:rPr>
          <w:b/>
          <w:bCs/>
          <w:u w:val="single"/>
          <w:rtl/>
        </w:rPr>
      </w:pPr>
      <w:r>
        <w:rPr>
          <w:rFonts w:hint="cs"/>
          <w:b/>
          <w:bCs/>
          <w:u w:val="single"/>
          <w:rtl/>
        </w:rPr>
        <w:t xml:space="preserve"> </w:t>
      </w:r>
    </w:p>
    <w:p w:rsidR="00B26F58" w:rsidRPr="0049095E" w:rsidRDefault="00B26F58" w:rsidP="00B26F58">
      <w:pPr>
        <w:rPr>
          <w:b/>
          <w:bCs/>
          <w:u w:val="single"/>
          <w:rtl/>
        </w:rPr>
      </w:pPr>
      <w:r w:rsidRPr="0049095E">
        <w:rPr>
          <w:b/>
          <w:bCs/>
          <w:noProof/>
          <w:u w:val="single"/>
        </w:rPr>
        <w:drawing>
          <wp:anchor distT="0" distB="0" distL="114300" distR="114300" simplePos="0" relativeHeight="251701760" behindDoc="0" locked="0" layoutInCell="1" allowOverlap="1" wp14:anchorId="2893FAAD" wp14:editId="500484E8">
            <wp:simplePos x="0" y="0"/>
            <wp:positionH relativeFrom="column">
              <wp:posOffset>438785</wp:posOffset>
            </wp:positionH>
            <wp:positionV relativeFrom="paragraph">
              <wp:posOffset>104775</wp:posOffset>
            </wp:positionV>
            <wp:extent cx="2769870" cy="2258695"/>
            <wp:effectExtent l="323850" t="323850" r="316230" b="332105"/>
            <wp:wrapNone/>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9870" cy="22586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49095E">
        <w:rPr>
          <w:rFonts w:hint="cs"/>
          <w:b/>
          <w:bCs/>
          <w:u w:val="single"/>
          <w:rtl/>
        </w:rPr>
        <w:t xml:space="preserve">מערכת ניהול פניות - </w:t>
      </w:r>
      <w:r w:rsidRPr="0049095E">
        <w:rPr>
          <w:b/>
          <w:bCs/>
          <w:i/>
          <w:iCs/>
          <w:u w:val="single"/>
        </w:rPr>
        <w:t>Lead Engine</w:t>
      </w:r>
      <w:r w:rsidRPr="0049095E">
        <w:rPr>
          <w:rFonts w:hint="cs"/>
          <w:b/>
          <w:bCs/>
          <w:u w:val="single"/>
          <w:rtl/>
        </w:rPr>
        <w:t xml:space="preserve">  </w:t>
      </w:r>
    </w:p>
    <w:p w:rsidR="00B26F58" w:rsidRPr="00E64399" w:rsidRDefault="00B26F58" w:rsidP="00B26F58">
      <w:pPr>
        <w:rPr>
          <w:sz w:val="22"/>
          <w:szCs w:val="22"/>
          <w:rtl/>
        </w:rPr>
      </w:pPr>
      <w:r w:rsidRPr="00E64399">
        <w:rPr>
          <w:rFonts w:hint="cs"/>
          <w:sz w:val="22"/>
          <w:szCs w:val="22"/>
          <w:rtl/>
        </w:rPr>
        <w:t>המערכת מספקת אפשרויות מגוונות כגון:</w:t>
      </w:r>
    </w:p>
    <w:p w:rsidR="00B26F58" w:rsidRPr="00E64399" w:rsidRDefault="00B26F58" w:rsidP="00B26F58">
      <w:pPr>
        <w:rPr>
          <w:sz w:val="22"/>
          <w:szCs w:val="22"/>
          <w:rtl/>
        </w:rPr>
      </w:pPr>
    </w:p>
    <w:p w:rsidR="00B26F58" w:rsidRPr="00E64399" w:rsidRDefault="00B26F58" w:rsidP="00B26F58">
      <w:pPr>
        <w:numPr>
          <w:ilvl w:val="0"/>
          <w:numId w:val="21"/>
        </w:numPr>
        <w:rPr>
          <w:sz w:val="22"/>
          <w:szCs w:val="22"/>
          <w:rtl/>
        </w:rPr>
      </w:pPr>
      <w:r w:rsidRPr="00E64399">
        <w:rPr>
          <w:rFonts w:hint="cs"/>
          <w:sz w:val="22"/>
          <w:szCs w:val="22"/>
          <w:rtl/>
        </w:rPr>
        <w:t>פילוח של פניות בכל המקורות</w:t>
      </w:r>
    </w:p>
    <w:p w:rsidR="00B26F58" w:rsidRPr="00E64399" w:rsidRDefault="00B26F58" w:rsidP="00B26F58">
      <w:pPr>
        <w:numPr>
          <w:ilvl w:val="0"/>
          <w:numId w:val="21"/>
        </w:numPr>
        <w:rPr>
          <w:sz w:val="22"/>
          <w:szCs w:val="22"/>
          <w:rtl/>
        </w:rPr>
      </w:pPr>
      <w:r w:rsidRPr="00E64399">
        <w:rPr>
          <w:rFonts w:hint="cs"/>
          <w:sz w:val="22"/>
          <w:szCs w:val="22"/>
          <w:rtl/>
        </w:rPr>
        <w:t xml:space="preserve">חיפוש בהיסטוריית הפניות </w:t>
      </w:r>
    </w:p>
    <w:p w:rsidR="00B26F58" w:rsidRPr="00E64399" w:rsidRDefault="00B26F58" w:rsidP="00B26F58">
      <w:pPr>
        <w:numPr>
          <w:ilvl w:val="0"/>
          <w:numId w:val="21"/>
        </w:numPr>
        <w:rPr>
          <w:sz w:val="22"/>
          <w:szCs w:val="22"/>
        </w:rPr>
      </w:pPr>
      <w:r w:rsidRPr="00E64399">
        <w:rPr>
          <w:rFonts w:hint="cs"/>
          <w:sz w:val="22"/>
          <w:szCs w:val="22"/>
          <w:rtl/>
        </w:rPr>
        <w:t>תפעול ומעקב שוטף על לקוחות פוטנציאלים</w:t>
      </w:r>
    </w:p>
    <w:p w:rsidR="00B26F58" w:rsidRDefault="00B26F58" w:rsidP="00B26F58">
      <w:pPr>
        <w:numPr>
          <w:ilvl w:val="0"/>
          <w:numId w:val="21"/>
        </w:numPr>
        <w:rPr>
          <w:sz w:val="22"/>
          <w:szCs w:val="22"/>
        </w:rPr>
      </w:pPr>
      <w:r w:rsidRPr="00E64399">
        <w:rPr>
          <w:rFonts w:hint="cs"/>
          <w:sz w:val="22"/>
          <w:szCs w:val="22"/>
          <w:rtl/>
        </w:rPr>
        <w:t>סטטוסים מותאמים על פי צורכי העסק</w:t>
      </w:r>
    </w:p>
    <w:p w:rsidR="00B26F58" w:rsidRPr="00E64399" w:rsidRDefault="00B26F58" w:rsidP="00B26F58">
      <w:pPr>
        <w:numPr>
          <w:ilvl w:val="0"/>
          <w:numId w:val="21"/>
        </w:numPr>
        <w:rPr>
          <w:sz w:val="22"/>
          <w:szCs w:val="22"/>
          <w:rtl/>
        </w:rPr>
      </w:pPr>
      <w:r>
        <w:rPr>
          <w:rFonts w:hint="cs"/>
          <w:sz w:val="22"/>
          <w:szCs w:val="22"/>
          <w:rtl/>
        </w:rPr>
        <w:t>הזנת פניות חדשות באופן ידני</w:t>
      </w:r>
    </w:p>
    <w:p w:rsidR="00B26F58" w:rsidRPr="00E64399" w:rsidRDefault="00B26F58" w:rsidP="00B26F58">
      <w:pPr>
        <w:numPr>
          <w:ilvl w:val="0"/>
          <w:numId w:val="21"/>
        </w:numPr>
        <w:rPr>
          <w:sz w:val="22"/>
          <w:szCs w:val="22"/>
          <w:rtl/>
        </w:rPr>
      </w:pPr>
      <w:r w:rsidRPr="00E64399">
        <w:rPr>
          <w:rFonts w:hint="cs"/>
          <w:sz w:val="22"/>
          <w:szCs w:val="22"/>
          <w:rtl/>
        </w:rPr>
        <w:t xml:space="preserve">ניהול באופן מרוכז ומתקדם לכל מקורות ההגעה </w:t>
      </w:r>
    </w:p>
    <w:p w:rsidR="00B26F58" w:rsidRDefault="00B26F58" w:rsidP="00B26F58">
      <w:pPr>
        <w:rPr>
          <w:sz w:val="22"/>
          <w:szCs w:val="22"/>
          <w:rtl/>
        </w:rPr>
      </w:pPr>
      <w:r w:rsidRPr="00E64399">
        <w:rPr>
          <w:rFonts w:hint="cs"/>
          <w:sz w:val="22"/>
          <w:szCs w:val="22"/>
          <w:rtl/>
        </w:rPr>
        <w:t xml:space="preserve">            </w:t>
      </w:r>
      <w:r>
        <w:rPr>
          <w:rFonts w:hint="cs"/>
          <w:sz w:val="22"/>
          <w:szCs w:val="22"/>
          <w:rtl/>
        </w:rPr>
        <w:t xml:space="preserve"> </w:t>
      </w:r>
      <w:r w:rsidRPr="00E64399">
        <w:rPr>
          <w:rFonts w:hint="cs"/>
          <w:sz w:val="22"/>
          <w:szCs w:val="22"/>
          <w:rtl/>
        </w:rPr>
        <w:t>של ה</w:t>
      </w:r>
      <w:r>
        <w:rPr>
          <w:rFonts w:hint="cs"/>
          <w:sz w:val="22"/>
          <w:szCs w:val="22"/>
          <w:rtl/>
        </w:rPr>
        <w:t>לידים הנכנסים. ועוד...</w:t>
      </w:r>
    </w:p>
    <w:p w:rsidR="00B26F58" w:rsidRPr="00DA22E7" w:rsidRDefault="00B26F58" w:rsidP="00B26F58"/>
    <w:p w:rsidR="00B26F58" w:rsidRDefault="00B26F58" w:rsidP="00B26F58">
      <w:pPr>
        <w:rPr>
          <w:rtl/>
        </w:rPr>
      </w:pPr>
      <w:r w:rsidRPr="00DA22E7">
        <w:rPr>
          <w:rtl/>
        </w:rPr>
        <w:br/>
      </w:r>
    </w:p>
    <w:p w:rsidR="00B26F58" w:rsidRPr="00EA75B5" w:rsidRDefault="00B26F58" w:rsidP="00B26F58">
      <w:pPr>
        <w:rPr>
          <w:b/>
          <w:bCs/>
          <w:u w:val="single"/>
          <w:rtl/>
        </w:rPr>
      </w:pPr>
      <w:r w:rsidRPr="00EA75B5">
        <w:rPr>
          <w:b/>
          <w:bCs/>
          <w:u w:val="single"/>
          <w:rtl/>
        </w:rPr>
        <w:t xml:space="preserve">מודול נגישות </w:t>
      </w:r>
    </w:p>
    <w:p w:rsidR="00B26F58" w:rsidRPr="00E64399" w:rsidRDefault="00B26F58" w:rsidP="00B26F58">
      <w:pPr>
        <w:rPr>
          <w:sz w:val="22"/>
          <w:szCs w:val="22"/>
        </w:rPr>
      </w:pPr>
      <w:r w:rsidRPr="00E64399">
        <w:rPr>
          <w:sz w:val="22"/>
          <w:szCs w:val="22"/>
          <w:rtl/>
        </w:rPr>
        <w:t xml:space="preserve">מדיה גרופ תספק מודול נגישות מתקדם אשר כולל בין השאר: </w:t>
      </w:r>
    </w:p>
    <w:p w:rsidR="00B26F58" w:rsidRPr="00E64399" w:rsidRDefault="00B26F58" w:rsidP="00B26F58">
      <w:pPr>
        <w:rPr>
          <w:sz w:val="22"/>
          <w:szCs w:val="22"/>
          <w:rtl/>
        </w:rPr>
      </w:pPr>
      <w:r w:rsidRPr="00E64399">
        <w:rPr>
          <w:noProof/>
          <w:sz w:val="22"/>
          <w:szCs w:val="22"/>
        </w:rPr>
        <w:drawing>
          <wp:anchor distT="0" distB="0" distL="114300" distR="114300" simplePos="0" relativeHeight="251699712" behindDoc="0" locked="0" layoutInCell="1" allowOverlap="1" wp14:anchorId="078FE964" wp14:editId="36F96092">
            <wp:simplePos x="0" y="0"/>
            <wp:positionH relativeFrom="column">
              <wp:posOffset>2355196</wp:posOffset>
            </wp:positionH>
            <wp:positionV relativeFrom="paragraph">
              <wp:posOffset>27940</wp:posOffset>
            </wp:positionV>
            <wp:extent cx="621665" cy="1589405"/>
            <wp:effectExtent l="0" t="0" r="6985" b="0"/>
            <wp:wrapNone/>
            <wp:docPr id="28" name="תמונה 2" descr="cid:image002.jpg@01D1F7C4.769A4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descr="cid:image002.jpg@01D1F7C4.769A4F1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621665" cy="1589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64399">
        <w:rPr>
          <w:sz w:val="22"/>
          <w:szCs w:val="22"/>
          <w:rtl/>
        </w:rPr>
        <w:t> </w:t>
      </w:r>
    </w:p>
    <w:p w:rsidR="00B26F58" w:rsidRPr="00E64399" w:rsidRDefault="00B26F58" w:rsidP="00B26F58">
      <w:pPr>
        <w:pStyle w:val="ListParagraph"/>
        <w:numPr>
          <w:ilvl w:val="0"/>
          <w:numId w:val="18"/>
        </w:numPr>
        <w:spacing w:line="240" w:lineRule="auto"/>
        <w:rPr>
          <w:rFonts w:ascii="Times New Roman" w:hAnsi="Times New Roman" w:cs="Times New Roman"/>
          <w:rtl/>
        </w:rPr>
      </w:pPr>
      <w:r w:rsidRPr="00E64399">
        <w:rPr>
          <w:rFonts w:ascii="Times New Roman" w:hAnsi="Times New Roman" w:cs="Times New Roman"/>
          <w:rtl/>
        </w:rPr>
        <w:t>שליטה בגודל הפונטים</w:t>
      </w:r>
      <w:r>
        <w:rPr>
          <w:rFonts w:ascii="Times New Roman" w:hAnsi="Times New Roman" w:cs="Times New Roman" w:hint="cs"/>
          <w:rtl/>
        </w:rPr>
        <w:t>- הגדלה והקטנה של טקסטים באתר</w:t>
      </w:r>
    </w:p>
    <w:p w:rsidR="00B26F58" w:rsidRPr="00E64399" w:rsidRDefault="00B26F58" w:rsidP="00B26F58">
      <w:pPr>
        <w:pStyle w:val="ListParagraph"/>
        <w:numPr>
          <w:ilvl w:val="0"/>
          <w:numId w:val="18"/>
        </w:numPr>
        <w:spacing w:line="240" w:lineRule="auto"/>
        <w:rPr>
          <w:rFonts w:ascii="Times New Roman" w:hAnsi="Times New Roman" w:cs="Times New Roman"/>
          <w:rtl/>
        </w:rPr>
      </w:pPr>
      <w:r w:rsidRPr="00E64399">
        <w:rPr>
          <w:rFonts w:ascii="Times New Roman" w:hAnsi="Times New Roman" w:cs="Times New Roman"/>
          <w:rtl/>
        </w:rPr>
        <w:t xml:space="preserve">שינוי ניגודיות המסך </w:t>
      </w:r>
      <w:r>
        <w:rPr>
          <w:rFonts w:ascii="Times New Roman" w:hAnsi="Times New Roman" w:cs="Times New Roman"/>
          <w:rtl/>
        </w:rPr>
        <w:t>–</w:t>
      </w:r>
      <w:r>
        <w:rPr>
          <w:rFonts w:ascii="Times New Roman" w:hAnsi="Times New Roman" w:cs="Times New Roman" w:hint="cs"/>
          <w:rtl/>
        </w:rPr>
        <w:t xml:space="preserve"> רקע כהה על תוכן בהיר ולהפך </w:t>
      </w:r>
    </w:p>
    <w:p w:rsidR="00B26F58" w:rsidRPr="00E64399" w:rsidRDefault="00B26F58" w:rsidP="00B26F58">
      <w:pPr>
        <w:pStyle w:val="ListParagraph"/>
        <w:numPr>
          <w:ilvl w:val="0"/>
          <w:numId w:val="18"/>
        </w:numPr>
        <w:spacing w:line="240" w:lineRule="auto"/>
        <w:rPr>
          <w:rFonts w:ascii="Times New Roman" w:hAnsi="Times New Roman" w:cs="Times New Roman"/>
          <w:rtl/>
        </w:rPr>
      </w:pPr>
      <w:r w:rsidRPr="00E64399">
        <w:rPr>
          <w:rFonts w:ascii="Times New Roman" w:hAnsi="Times New Roman" w:cs="Times New Roman"/>
          <w:rtl/>
        </w:rPr>
        <w:t>הדגשת קישורים</w:t>
      </w:r>
      <w:r>
        <w:rPr>
          <w:rFonts w:ascii="Times New Roman" w:hAnsi="Times New Roman" w:cs="Times New Roman" w:hint="cs"/>
          <w:rtl/>
        </w:rPr>
        <w:t xml:space="preserve"> </w:t>
      </w:r>
      <w:r>
        <w:rPr>
          <w:rFonts w:ascii="Times New Roman" w:hAnsi="Times New Roman" w:cs="Times New Roman"/>
          <w:rtl/>
        </w:rPr>
        <w:t>–</w:t>
      </w:r>
      <w:r>
        <w:rPr>
          <w:rFonts w:ascii="Times New Roman" w:hAnsi="Times New Roman" w:cs="Times New Roman" w:hint="cs"/>
          <w:rtl/>
        </w:rPr>
        <w:t xml:space="preserve"> יצירת אפקט הבלטה</w:t>
      </w:r>
    </w:p>
    <w:p w:rsidR="00B26F58" w:rsidRPr="00E64399" w:rsidRDefault="00B26F58" w:rsidP="00B26F58">
      <w:pPr>
        <w:pStyle w:val="ListParagraph"/>
        <w:numPr>
          <w:ilvl w:val="0"/>
          <w:numId w:val="18"/>
        </w:numPr>
        <w:spacing w:line="240" w:lineRule="auto"/>
        <w:rPr>
          <w:rFonts w:ascii="Times New Roman" w:hAnsi="Times New Roman" w:cs="Times New Roman"/>
          <w:rtl/>
        </w:rPr>
      </w:pPr>
      <w:r w:rsidRPr="00E64399">
        <w:rPr>
          <w:rFonts w:ascii="Times New Roman" w:hAnsi="Times New Roman" w:cs="Times New Roman"/>
          <w:rtl/>
        </w:rPr>
        <w:t>הפיכה לפונטים קריא</w:t>
      </w:r>
      <w:r>
        <w:rPr>
          <w:rFonts w:ascii="Times New Roman" w:hAnsi="Times New Roman" w:cs="Times New Roman" w:hint="cs"/>
          <w:rtl/>
        </w:rPr>
        <w:t xml:space="preserve"> </w:t>
      </w:r>
      <w:r>
        <w:rPr>
          <w:rFonts w:ascii="Times New Roman" w:hAnsi="Times New Roman" w:cs="Times New Roman"/>
          <w:rtl/>
        </w:rPr>
        <w:t>–</w:t>
      </w:r>
      <w:r>
        <w:rPr>
          <w:rFonts w:ascii="Times New Roman" w:hAnsi="Times New Roman" w:cs="Times New Roman" w:hint="cs"/>
          <w:rtl/>
        </w:rPr>
        <w:t xml:space="preserve"> שינוי סוג הפונט הטקסטואלי באתר</w:t>
      </w:r>
    </w:p>
    <w:p w:rsidR="00B26F58" w:rsidRPr="000139D6" w:rsidRDefault="00B26F58" w:rsidP="00B26F58">
      <w:pPr>
        <w:pStyle w:val="ListParagraph"/>
        <w:numPr>
          <w:ilvl w:val="0"/>
          <w:numId w:val="18"/>
        </w:numPr>
        <w:spacing w:line="240" w:lineRule="auto"/>
        <w:rPr>
          <w:rFonts w:ascii="Times New Roman" w:hAnsi="Times New Roman" w:cs="Times New Roman"/>
          <w:rtl/>
        </w:rPr>
      </w:pPr>
      <w:r w:rsidRPr="00E64399">
        <w:rPr>
          <w:rFonts w:ascii="Times New Roman" w:hAnsi="Times New Roman" w:cs="Times New Roman"/>
          <w:rtl/>
        </w:rPr>
        <w:t>חסימת אנימציות</w:t>
      </w:r>
      <w:r>
        <w:rPr>
          <w:rFonts w:ascii="Times New Roman" w:hAnsi="Times New Roman" w:cs="Times New Roman" w:hint="cs"/>
          <w:rtl/>
        </w:rPr>
        <w:t xml:space="preserve"> </w:t>
      </w:r>
      <w:r w:rsidRPr="000139D6">
        <w:rPr>
          <w:rFonts w:ascii="Times New Roman" w:hAnsi="Times New Roman" w:cs="Times New Roman"/>
          <w:rtl/>
        </w:rPr>
        <w:t>ועוד..</w:t>
      </w:r>
    </w:p>
    <w:p w:rsidR="00B26F58" w:rsidRDefault="00B26F58" w:rsidP="00B26F58">
      <w:pPr>
        <w:pStyle w:val="ListParagraph"/>
        <w:spacing w:after="0" w:line="240" w:lineRule="auto"/>
        <w:ind w:left="-1"/>
        <w:contextualSpacing w:val="0"/>
        <w:rPr>
          <w:b/>
          <w:bCs/>
          <w:u w:val="single"/>
          <w:rtl/>
        </w:rPr>
      </w:pPr>
      <w:r w:rsidRPr="00E64399">
        <w:rPr>
          <w:noProof/>
        </w:rPr>
        <w:drawing>
          <wp:anchor distT="0" distB="0" distL="114300" distR="114300" simplePos="0" relativeHeight="251700736" behindDoc="0" locked="0" layoutInCell="1" allowOverlap="1" wp14:anchorId="213C0956" wp14:editId="173EDD25">
            <wp:simplePos x="0" y="0"/>
            <wp:positionH relativeFrom="column">
              <wp:posOffset>1517015</wp:posOffset>
            </wp:positionH>
            <wp:positionV relativeFrom="paragraph">
              <wp:posOffset>24765</wp:posOffset>
            </wp:positionV>
            <wp:extent cx="530225" cy="575310"/>
            <wp:effectExtent l="0" t="0" r="3175" b="0"/>
            <wp:wrapNone/>
            <wp:docPr id="2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0225" cy="575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F58" w:rsidRDefault="00B26F58" w:rsidP="00B26F58">
      <w:pPr>
        <w:pStyle w:val="ListParagraph"/>
        <w:spacing w:after="0" w:line="240" w:lineRule="auto"/>
        <w:ind w:left="-1"/>
        <w:contextualSpacing w:val="0"/>
        <w:rPr>
          <w:b/>
          <w:bCs/>
          <w:u w:val="single"/>
          <w:rtl/>
        </w:rPr>
      </w:pPr>
    </w:p>
    <w:p w:rsidR="00B26F58" w:rsidRPr="00EA75B5" w:rsidRDefault="00B26F58" w:rsidP="00B26F58">
      <w:pPr>
        <w:pStyle w:val="ListParagraph"/>
        <w:spacing w:after="0" w:line="240" w:lineRule="auto"/>
        <w:ind w:left="-1"/>
        <w:contextualSpacing w:val="0"/>
        <w:rPr>
          <w:rFonts w:ascii="Times New Roman" w:hAnsi="Times New Roman" w:cs="Times New Roman"/>
          <w:b/>
          <w:bCs/>
          <w:sz w:val="24"/>
          <w:szCs w:val="24"/>
          <w:u w:val="single"/>
          <w:rtl/>
        </w:rPr>
      </w:pPr>
      <w:r w:rsidRPr="00EA75B5">
        <w:rPr>
          <w:rFonts w:ascii="Times New Roman" w:hAnsi="Times New Roman" w:cs="Times New Roman"/>
          <w:b/>
          <w:bCs/>
          <w:sz w:val="24"/>
          <w:szCs w:val="24"/>
          <w:u w:val="single"/>
          <w:rtl/>
        </w:rPr>
        <w:t xml:space="preserve">סוכן </w:t>
      </w:r>
      <w:r w:rsidRPr="00EA75B5">
        <w:rPr>
          <w:rFonts w:ascii="Times New Roman" w:hAnsi="Times New Roman" w:cs="Times New Roman" w:hint="cs"/>
          <w:b/>
          <w:bCs/>
          <w:sz w:val="24"/>
          <w:szCs w:val="24"/>
          <w:u w:val="single"/>
          <w:rtl/>
        </w:rPr>
        <w:t>וואטסא</w:t>
      </w:r>
      <w:r w:rsidRPr="00EA75B5">
        <w:rPr>
          <w:rFonts w:ascii="Times New Roman" w:hAnsi="Times New Roman" w:cs="Times New Roman" w:hint="eastAsia"/>
          <w:b/>
          <w:bCs/>
          <w:sz w:val="24"/>
          <w:szCs w:val="24"/>
          <w:u w:val="single"/>
          <w:rtl/>
        </w:rPr>
        <w:t>פ</w:t>
      </w:r>
      <w:r w:rsidRPr="00EA75B5">
        <w:rPr>
          <w:rFonts w:ascii="Times New Roman" w:hAnsi="Times New Roman" w:cs="Times New Roman"/>
          <w:b/>
          <w:bCs/>
          <w:sz w:val="24"/>
          <w:szCs w:val="24"/>
          <w:u w:val="single"/>
          <w:rtl/>
        </w:rPr>
        <w:t>:</w:t>
      </w:r>
      <w:r>
        <w:rPr>
          <w:rFonts w:ascii="Times New Roman" w:hAnsi="Times New Roman" w:cs="Times New Roman" w:hint="cs"/>
          <w:b/>
          <w:bCs/>
          <w:sz w:val="24"/>
          <w:szCs w:val="24"/>
          <w:u w:val="single"/>
          <w:rtl/>
        </w:rPr>
        <w:br/>
      </w:r>
    </w:p>
    <w:p w:rsidR="00B26F58" w:rsidRPr="00BF3A1F" w:rsidRDefault="00B26F58" w:rsidP="00B26F58">
      <w:pPr>
        <w:pStyle w:val="ListParagraph"/>
        <w:spacing w:after="0" w:line="240" w:lineRule="auto"/>
        <w:ind w:left="-1"/>
        <w:contextualSpacing w:val="0"/>
        <w:rPr>
          <w:rFonts w:ascii="Times New Roman" w:hAnsi="Times New Roman" w:cs="Times New Roman"/>
          <w:rtl/>
        </w:rPr>
      </w:pPr>
      <w:r w:rsidRPr="00BF3A1F">
        <w:rPr>
          <w:rFonts w:ascii="Times New Roman" w:hAnsi="Times New Roman" w:cs="Times New Roman"/>
          <w:rtl/>
        </w:rPr>
        <w:t xml:space="preserve">להנעה לפעולה של יצירת המרה טלפונית. </w:t>
      </w:r>
    </w:p>
    <w:p w:rsidR="00B26F58" w:rsidRDefault="00B26F58" w:rsidP="00B26F58">
      <w:pPr>
        <w:pStyle w:val="ListParagraph"/>
        <w:spacing w:after="0" w:line="240" w:lineRule="auto"/>
        <w:ind w:left="-1"/>
        <w:contextualSpacing w:val="0"/>
        <w:rPr>
          <w:rFonts w:ascii="Times New Roman" w:hAnsi="Times New Roman" w:cs="Times New Roman"/>
          <w:rtl/>
        </w:rPr>
      </w:pPr>
      <w:r w:rsidRPr="00BF3A1F">
        <w:rPr>
          <w:rFonts w:ascii="Times New Roman" w:hAnsi="Times New Roman" w:cs="Times New Roman"/>
          <w:rtl/>
        </w:rPr>
        <w:t xml:space="preserve">מייצר שיחת </w:t>
      </w:r>
      <w:r w:rsidRPr="00EA75B5">
        <w:rPr>
          <w:rFonts w:ascii="Times New Roman" w:hAnsi="Times New Roman" w:cs="Times New Roman" w:hint="cs"/>
          <w:rtl/>
        </w:rPr>
        <w:t>וואטסא</w:t>
      </w:r>
      <w:r w:rsidRPr="00EA75B5">
        <w:rPr>
          <w:rFonts w:ascii="Times New Roman" w:hAnsi="Times New Roman" w:cs="Times New Roman" w:hint="eastAsia"/>
          <w:rtl/>
        </w:rPr>
        <w:t>פ</w:t>
      </w:r>
      <w:r w:rsidRPr="00BF3A1F">
        <w:rPr>
          <w:rFonts w:ascii="Times New Roman" w:hAnsi="Times New Roman" w:cs="Times New Roman"/>
          <w:rtl/>
        </w:rPr>
        <w:t xml:space="preserve"> בין לקוח לספק</w:t>
      </w:r>
      <w:r>
        <w:rPr>
          <w:rFonts w:ascii="Times New Roman" w:hAnsi="Times New Roman" w:cs="Times New Roman" w:hint="cs"/>
          <w:rtl/>
        </w:rPr>
        <w:t>, אוסף את נתוני השיחה</w:t>
      </w:r>
      <w:r>
        <w:rPr>
          <w:rFonts w:ascii="Times New Roman" w:hAnsi="Times New Roman" w:cs="Times New Roman"/>
          <w:rtl/>
        </w:rPr>
        <w:br/>
      </w:r>
      <w:r>
        <w:rPr>
          <w:rFonts w:ascii="Times New Roman" w:hAnsi="Times New Roman" w:cs="Times New Roman" w:hint="cs"/>
          <w:rtl/>
        </w:rPr>
        <w:t>ומספק חיווי + אפשרויות ניהול מעקב.</w:t>
      </w:r>
    </w:p>
    <w:p w:rsidR="00B26F58" w:rsidRPr="000139D6" w:rsidRDefault="00B26F58" w:rsidP="00B26F58">
      <w:pPr>
        <w:pStyle w:val="ListParagraph"/>
        <w:spacing w:after="0" w:line="240" w:lineRule="auto"/>
        <w:ind w:left="4320"/>
        <w:contextualSpacing w:val="0"/>
        <w:rPr>
          <w:b/>
          <w:bCs/>
          <w:u w:val="single"/>
          <w:rtl/>
        </w:rPr>
      </w:pPr>
      <w:r w:rsidRPr="00EA75B5">
        <w:rPr>
          <w:rFonts w:cs="Times New Roman"/>
          <w:b/>
          <w:bCs/>
          <w:noProof/>
          <w:sz w:val="24"/>
          <w:szCs w:val="24"/>
          <w:u w:val="single"/>
          <w:rtl/>
        </w:rPr>
        <w:drawing>
          <wp:anchor distT="0" distB="0" distL="114300" distR="114300" simplePos="0" relativeHeight="251703808" behindDoc="0" locked="0" layoutInCell="1" allowOverlap="1" wp14:anchorId="6C9E4039" wp14:editId="0E12B0FD">
            <wp:simplePos x="0" y="0"/>
            <wp:positionH relativeFrom="column">
              <wp:posOffset>4173571</wp:posOffset>
            </wp:positionH>
            <wp:positionV relativeFrom="paragraph">
              <wp:posOffset>66675</wp:posOffset>
            </wp:positionV>
            <wp:extent cx="2607673" cy="1669774"/>
            <wp:effectExtent l="19050" t="0" r="21590" b="559435"/>
            <wp:wrapNone/>
            <wp:docPr id="34" name="תמונה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607673" cy="16697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B26F58" w:rsidRPr="00EA75B5" w:rsidRDefault="00B26F58" w:rsidP="00B26F58">
      <w:pPr>
        <w:pStyle w:val="ListParagraph"/>
        <w:spacing w:after="0" w:line="240" w:lineRule="auto"/>
        <w:ind w:left="4320"/>
        <w:contextualSpacing w:val="0"/>
        <w:rPr>
          <w:rFonts w:ascii="Times New Roman" w:hAnsi="Times New Roman" w:cs="Times New Roman"/>
          <w:rtl/>
        </w:rPr>
      </w:pPr>
      <w:r>
        <w:rPr>
          <w:rFonts w:ascii="Times New Roman" w:hAnsi="Times New Roman" w:cs="Times New Roman" w:hint="cs"/>
          <w:b/>
          <w:bCs/>
          <w:sz w:val="24"/>
          <w:szCs w:val="24"/>
          <w:u w:val="single"/>
          <w:rtl/>
        </w:rPr>
        <w:br/>
      </w:r>
      <w:r w:rsidRPr="00EA75B5">
        <w:rPr>
          <w:rFonts w:ascii="Times New Roman" w:hAnsi="Times New Roman" w:cs="Times New Roman"/>
          <w:b/>
          <w:bCs/>
          <w:sz w:val="24"/>
          <w:szCs w:val="24"/>
          <w:u w:val="single"/>
          <w:rtl/>
        </w:rPr>
        <w:t xml:space="preserve">סוכן </w:t>
      </w:r>
      <w:r w:rsidRPr="00EA75B5">
        <w:rPr>
          <w:rFonts w:ascii="Times New Roman" w:hAnsi="Times New Roman" w:cs="Times New Roman"/>
          <w:b/>
          <w:bCs/>
          <w:sz w:val="24"/>
          <w:szCs w:val="24"/>
          <w:u w:val="single"/>
        </w:rPr>
        <w:t>AI</w:t>
      </w:r>
      <w:r w:rsidRPr="00EA75B5">
        <w:rPr>
          <w:rFonts w:ascii="Times New Roman" w:hAnsi="Times New Roman" w:cs="Times New Roman"/>
          <w:b/>
          <w:bCs/>
          <w:sz w:val="24"/>
          <w:szCs w:val="24"/>
          <w:u w:val="single"/>
          <w:rtl/>
        </w:rPr>
        <w:t>:</w:t>
      </w:r>
      <w:r>
        <w:rPr>
          <w:rFonts w:ascii="Times New Roman" w:hAnsi="Times New Roman" w:cs="Times New Roman"/>
          <w:rtl/>
        </w:rPr>
        <w:br/>
      </w:r>
      <w:r>
        <w:rPr>
          <w:rFonts w:ascii="Times New Roman" w:hAnsi="Times New Roman" w:cs="Times New Roman" w:hint="cs"/>
          <w:rtl/>
        </w:rPr>
        <w:br/>
      </w:r>
      <w:r w:rsidRPr="00EA75B5">
        <w:rPr>
          <w:rFonts w:ascii="Times New Roman" w:hAnsi="Times New Roman" w:cs="Times New Roman"/>
          <w:rtl/>
        </w:rPr>
        <w:t xml:space="preserve">סוכן </w:t>
      </w:r>
      <w:r>
        <w:rPr>
          <w:rFonts w:ascii="Times New Roman" w:hAnsi="Times New Roman" w:cs="Times New Roman" w:hint="cs"/>
          <w:rtl/>
        </w:rPr>
        <w:t>שאומן לתת את תשובותיו מתוך</w:t>
      </w:r>
      <w:r w:rsidRPr="00EA75B5">
        <w:rPr>
          <w:rFonts w:ascii="Times New Roman" w:hAnsi="Times New Roman" w:cs="Times New Roman"/>
          <w:rtl/>
        </w:rPr>
        <w:t xml:space="preserve"> תוכן מגודר המתאים למתן מענה ללקוחות</w:t>
      </w:r>
      <w:r>
        <w:rPr>
          <w:rFonts w:ascii="Times New Roman" w:hAnsi="Times New Roman" w:cs="Times New Roman"/>
          <w:rtl/>
        </w:rPr>
        <w:t xml:space="preserve"> פוטנציאלים</w:t>
      </w:r>
      <w:r>
        <w:rPr>
          <w:rFonts w:ascii="Times New Roman" w:hAnsi="Times New Roman" w:cs="Times New Roman" w:hint="cs"/>
          <w:rtl/>
        </w:rPr>
        <w:t>, ישולב</w:t>
      </w:r>
      <w:r w:rsidRPr="00EA75B5">
        <w:rPr>
          <w:rFonts w:ascii="Times New Roman" w:hAnsi="Times New Roman" w:cs="Times New Roman"/>
          <w:rtl/>
        </w:rPr>
        <w:t xml:space="preserve"> באתר על מנת שייתן מענה מתקדם ובמקביל יאסוף ויאנדקס תשובות ישירות מתוך האתר.  </w:t>
      </w:r>
    </w:p>
    <w:p w:rsidR="00B26F58" w:rsidRDefault="00B26F58" w:rsidP="00B26F58">
      <w:pPr>
        <w:pStyle w:val="ListParagraph"/>
        <w:spacing w:after="0" w:line="240" w:lineRule="auto"/>
        <w:ind w:left="-1"/>
        <w:contextualSpacing w:val="0"/>
        <w:jc w:val="center"/>
        <w:rPr>
          <w:rtl/>
        </w:rPr>
      </w:pPr>
      <w:r>
        <w:rPr>
          <w:noProof/>
        </w:rPr>
        <w:drawing>
          <wp:anchor distT="0" distB="0" distL="114300" distR="114300" simplePos="0" relativeHeight="251705856" behindDoc="0" locked="0" layoutInCell="1" allowOverlap="1" wp14:anchorId="6E3E3DE2" wp14:editId="64D8F073">
            <wp:simplePos x="0" y="0"/>
            <wp:positionH relativeFrom="column">
              <wp:posOffset>275400</wp:posOffset>
            </wp:positionH>
            <wp:positionV relativeFrom="paragraph">
              <wp:posOffset>110709</wp:posOffset>
            </wp:positionV>
            <wp:extent cx="3125338" cy="2415654"/>
            <wp:effectExtent l="19050" t="0" r="18415" b="784860"/>
            <wp:wrapNone/>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27657" cy="241744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B26F58" w:rsidRDefault="00B26F58" w:rsidP="00B26F58">
      <w:pPr>
        <w:pStyle w:val="ListParagraph"/>
        <w:spacing w:after="0" w:line="240" w:lineRule="auto"/>
        <w:ind w:left="-1"/>
        <w:contextualSpacing w:val="0"/>
        <w:jc w:val="center"/>
        <w:rPr>
          <w:rtl/>
        </w:rPr>
      </w:pPr>
    </w:p>
    <w:p w:rsidR="00B26F58" w:rsidRDefault="00B26F58" w:rsidP="00B26F58">
      <w:pPr>
        <w:pStyle w:val="ListParagraph"/>
        <w:spacing w:after="0" w:line="240" w:lineRule="auto"/>
        <w:ind w:left="-1"/>
        <w:contextualSpacing w:val="0"/>
        <w:jc w:val="center"/>
        <w:rPr>
          <w:rtl/>
        </w:rPr>
      </w:pPr>
    </w:p>
    <w:p w:rsidR="00B26F58" w:rsidRDefault="00B26F58" w:rsidP="00B26F58">
      <w:pPr>
        <w:pStyle w:val="ListParagraph"/>
        <w:spacing w:after="0" w:line="240" w:lineRule="auto"/>
        <w:ind w:left="-1"/>
        <w:contextualSpacing w:val="0"/>
        <w:jc w:val="center"/>
        <w:rPr>
          <w:rtl/>
        </w:rPr>
      </w:pPr>
    </w:p>
    <w:p w:rsidR="00B26F58" w:rsidRDefault="00B26F58" w:rsidP="00B26F58">
      <w:pPr>
        <w:pStyle w:val="ListParagraph"/>
        <w:spacing w:after="0" w:line="240" w:lineRule="auto"/>
        <w:ind w:left="-1"/>
        <w:contextualSpacing w:val="0"/>
        <w:jc w:val="center"/>
        <w:rPr>
          <w:rtl/>
        </w:rPr>
      </w:pPr>
      <w:r>
        <w:rPr>
          <w:noProof/>
        </w:rPr>
        <w:drawing>
          <wp:anchor distT="0" distB="0" distL="114300" distR="114300" simplePos="0" relativeHeight="251702784" behindDoc="0" locked="0" layoutInCell="1" allowOverlap="1" wp14:anchorId="08A1CC6D" wp14:editId="422C15B7">
            <wp:simplePos x="0" y="0"/>
            <wp:positionH relativeFrom="column">
              <wp:posOffset>5199398</wp:posOffset>
            </wp:positionH>
            <wp:positionV relativeFrom="paragraph">
              <wp:posOffset>142074</wp:posOffset>
            </wp:positionV>
            <wp:extent cx="770398" cy="667910"/>
            <wp:effectExtent l="0" t="0" r="0" b="0"/>
            <wp:wrapNone/>
            <wp:docPr id="32" name="תמונה 32" descr="whats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5464" cy="6636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F58" w:rsidRDefault="00B26F58" w:rsidP="00B26F58">
      <w:pPr>
        <w:pStyle w:val="ListParagraph"/>
        <w:spacing w:after="0" w:line="240" w:lineRule="auto"/>
        <w:ind w:left="-1"/>
        <w:contextualSpacing w:val="0"/>
        <w:jc w:val="center"/>
        <w:rPr>
          <w:rtl/>
        </w:rPr>
      </w:pPr>
    </w:p>
    <w:p w:rsidR="00B26F58" w:rsidRDefault="00B26F58" w:rsidP="00B26F58">
      <w:pPr>
        <w:ind w:right="-993"/>
        <w:rPr>
          <w:rtl/>
        </w:rPr>
      </w:pPr>
    </w:p>
    <w:p w:rsidR="00B26F58" w:rsidRDefault="00B26F58" w:rsidP="00B26F58">
      <w:pPr>
        <w:ind w:right="-993"/>
        <w:rPr>
          <w:rtl/>
        </w:rPr>
      </w:pPr>
    </w:p>
    <w:p w:rsidR="00B26F58" w:rsidRDefault="00B26F58" w:rsidP="00B26F58">
      <w:pPr>
        <w:ind w:right="-993"/>
        <w:rPr>
          <w:rtl/>
        </w:rPr>
      </w:pPr>
    </w:p>
    <w:p w:rsidR="00B26F58" w:rsidRDefault="00B26F58" w:rsidP="00B26F58">
      <w:pPr>
        <w:ind w:right="-993"/>
        <w:rPr>
          <w:noProof/>
          <w:u w:val="single"/>
          <w:rtl/>
        </w:rPr>
      </w:pPr>
      <w:r w:rsidRPr="004B4B8A">
        <w:rPr>
          <w:noProof/>
          <w:rtl/>
        </w:rPr>
        <w:drawing>
          <wp:anchor distT="0" distB="0" distL="114300" distR="114300" simplePos="0" relativeHeight="251704832" behindDoc="0" locked="0" layoutInCell="1" allowOverlap="1" wp14:anchorId="5788F72D" wp14:editId="3C7F6F83">
            <wp:simplePos x="0" y="0"/>
            <wp:positionH relativeFrom="column">
              <wp:posOffset>3482340</wp:posOffset>
            </wp:positionH>
            <wp:positionV relativeFrom="paragraph">
              <wp:posOffset>394051</wp:posOffset>
            </wp:positionV>
            <wp:extent cx="640715" cy="715010"/>
            <wp:effectExtent l="0" t="0" r="6985" b="8890"/>
            <wp:wrapNone/>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40715" cy="715010"/>
                    </a:xfrm>
                    <a:prstGeom prst="rect">
                      <a:avLst/>
                    </a:prstGeom>
                  </pic:spPr>
                </pic:pic>
              </a:graphicData>
            </a:graphic>
            <wp14:sizeRelH relativeFrom="page">
              <wp14:pctWidth>0</wp14:pctWidth>
            </wp14:sizeRelH>
            <wp14:sizeRelV relativeFrom="page">
              <wp14:pctHeight>0</wp14:pctHeight>
            </wp14:sizeRelV>
          </wp:anchor>
        </w:drawing>
      </w:r>
      <w:r>
        <w:rPr>
          <w:rtl/>
        </w:rPr>
        <w:br w:type="page"/>
      </w:r>
      <w:r>
        <w:rPr>
          <w:rFonts w:hint="cs"/>
          <w:noProof/>
          <w:u w:val="single"/>
          <w:rtl/>
        </w:rPr>
        <w:t>קצת דוגמאות:</w:t>
      </w:r>
    </w:p>
    <w:p w:rsidR="00B26F58" w:rsidRDefault="00B26F58" w:rsidP="00B26F58">
      <w:pPr>
        <w:ind w:right="-993"/>
        <w:rPr>
          <w:noProof/>
          <w:rtl/>
        </w:rPr>
      </w:pPr>
      <w:r w:rsidRPr="006A1073">
        <w:rPr>
          <w:noProof/>
          <w:rtl/>
        </w:rPr>
        <w:drawing>
          <wp:inline distT="0" distB="0" distL="0" distR="0" wp14:anchorId="2AFFA83C" wp14:editId="2CE5C842">
            <wp:extent cx="6363843" cy="2170630"/>
            <wp:effectExtent l="0" t="0" r="0" b="1270"/>
            <wp:docPr id="35" name="תמונה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363843" cy="2170630"/>
                    </a:xfrm>
                    <a:prstGeom prst="rect">
                      <a:avLst/>
                    </a:prstGeom>
                  </pic:spPr>
                </pic:pic>
              </a:graphicData>
            </a:graphic>
          </wp:inline>
        </w:drawing>
      </w:r>
      <w:r w:rsidRPr="006A1073">
        <w:rPr>
          <w:noProof/>
          <w:rtl/>
        </w:rPr>
        <w:drawing>
          <wp:inline distT="0" distB="0" distL="0" distR="0" wp14:anchorId="06406A3D" wp14:editId="70386CF7">
            <wp:extent cx="6426315" cy="2224667"/>
            <wp:effectExtent l="0" t="0" r="0" b="4445"/>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453598" cy="2234112"/>
                    </a:xfrm>
                    <a:prstGeom prst="rect">
                      <a:avLst/>
                    </a:prstGeom>
                  </pic:spPr>
                </pic:pic>
              </a:graphicData>
            </a:graphic>
          </wp:inline>
        </w:drawing>
      </w:r>
    </w:p>
    <w:p w:rsidR="00B26F58" w:rsidRPr="006A1073" w:rsidRDefault="00B26F58" w:rsidP="00B26F58">
      <w:pPr>
        <w:ind w:right="-993"/>
        <w:rPr>
          <w:noProof/>
          <w:rtl/>
        </w:rPr>
      </w:pPr>
      <w:r w:rsidRPr="006A1073">
        <w:rPr>
          <w:noProof/>
          <w:rtl/>
        </w:rPr>
        <w:drawing>
          <wp:inline distT="0" distB="0" distL="0" distR="0" wp14:anchorId="3ED3FCA5" wp14:editId="65902818">
            <wp:extent cx="6436969" cy="2224628"/>
            <wp:effectExtent l="0" t="0" r="2540" b="444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441977" cy="2226359"/>
                    </a:xfrm>
                    <a:prstGeom prst="rect">
                      <a:avLst/>
                    </a:prstGeom>
                  </pic:spPr>
                </pic:pic>
              </a:graphicData>
            </a:graphic>
          </wp:inline>
        </w:drawing>
      </w:r>
    </w:p>
    <w:p w:rsidR="00B26F58" w:rsidRDefault="00B26F58" w:rsidP="00B26F58">
      <w:pPr>
        <w:ind w:right="-993"/>
        <w:rPr>
          <w:noProof/>
          <w:u w:val="single"/>
          <w:rtl/>
        </w:rPr>
      </w:pPr>
      <w:r w:rsidRPr="006A1073">
        <w:rPr>
          <w:noProof/>
          <w:rtl/>
        </w:rPr>
        <w:drawing>
          <wp:inline distT="0" distB="0" distL="0" distR="0" wp14:anchorId="6A3412C4" wp14:editId="6AC0E103">
            <wp:extent cx="6421271" cy="2134835"/>
            <wp:effectExtent l="0" t="0" r="0" b="0"/>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434681" cy="2139293"/>
                    </a:xfrm>
                    <a:prstGeom prst="rect">
                      <a:avLst/>
                    </a:prstGeom>
                  </pic:spPr>
                </pic:pic>
              </a:graphicData>
            </a:graphic>
          </wp:inline>
        </w:drawing>
      </w:r>
    </w:p>
    <w:p w:rsidR="00B26F58" w:rsidRDefault="00B26F58" w:rsidP="00B26F58">
      <w:pPr>
        <w:ind w:right="-993"/>
        <w:rPr>
          <w:noProof/>
          <w:u w:val="single"/>
          <w:rtl/>
        </w:rPr>
      </w:pPr>
    </w:p>
    <w:p w:rsidR="00B26F58" w:rsidRPr="00F83F28" w:rsidRDefault="00B26F58" w:rsidP="00B26F58">
      <w:pPr>
        <w:ind w:right="-993"/>
        <w:rPr>
          <w:b/>
          <w:bCs/>
          <w:sz w:val="28"/>
          <w:szCs w:val="28"/>
          <w:u w:val="single"/>
          <w:rtl/>
        </w:rPr>
      </w:pPr>
      <w:r w:rsidRPr="00F83F28">
        <w:rPr>
          <w:rFonts w:hint="cs"/>
          <w:b/>
          <w:bCs/>
          <w:sz w:val="28"/>
          <w:szCs w:val="28"/>
          <w:u w:val="single"/>
          <w:rtl/>
        </w:rPr>
        <w:t>ספרות מקצועית בהוצאת "מדיה גרופ"</w:t>
      </w:r>
    </w:p>
    <w:p w:rsidR="00B26F58" w:rsidRDefault="00B26F58" w:rsidP="00B26F58">
      <w:pPr>
        <w:ind w:right="-993"/>
        <w:rPr>
          <w:rtl/>
        </w:rPr>
      </w:pPr>
    </w:p>
    <w:p w:rsidR="00B26F58" w:rsidRPr="00ED1233" w:rsidRDefault="00B26F58" w:rsidP="00B26F58">
      <w:pPr>
        <w:ind w:right="-993"/>
        <w:rPr>
          <w:rtl/>
        </w:rPr>
      </w:pPr>
      <w:r w:rsidRPr="00ED1233">
        <w:rPr>
          <w:rtl/>
        </w:rPr>
        <w:t>מדיה גרופ גאה להציג:</w:t>
      </w:r>
      <w:r>
        <w:rPr>
          <w:rFonts w:hint="cs"/>
          <w:rtl/>
        </w:rPr>
        <w:br/>
      </w:r>
    </w:p>
    <w:p w:rsidR="00B26F58" w:rsidRPr="00956A9B" w:rsidRDefault="00B26F58" w:rsidP="00B26F58">
      <w:pPr>
        <w:pStyle w:val="ListParagraph"/>
        <w:numPr>
          <w:ilvl w:val="0"/>
          <w:numId w:val="29"/>
        </w:numPr>
        <w:ind w:right="-993"/>
        <w:rPr>
          <w:rFonts w:asciiTheme="majorBidi" w:hAnsiTheme="majorBidi" w:cstheme="majorBidi"/>
          <w:i/>
          <w:iCs/>
          <w:sz w:val="24"/>
          <w:szCs w:val="24"/>
          <w:rtl/>
        </w:rPr>
      </w:pPr>
      <w:r w:rsidRPr="00956A9B">
        <w:rPr>
          <w:rFonts w:cs="Times New Roman"/>
          <w:i/>
          <w:iCs/>
          <w:noProof/>
          <w:sz w:val="24"/>
          <w:szCs w:val="24"/>
          <w:rtl/>
        </w:rPr>
        <w:drawing>
          <wp:anchor distT="0" distB="0" distL="114300" distR="114300" simplePos="0" relativeHeight="251697664" behindDoc="0" locked="0" layoutInCell="1" allowOverlap="1" wp14:anchorId="21FFCE0F" wp14:editId="6D90E09A">
            <wp:simplePos x="0" y="0"/>
            <wp:positionH relativeFrom="column">
              <wp:posOffset>1008380</wp:posOffset>
            </wp:positionH>
            <wp:positionV relativeFrom="paragraph">
              <wp:posOffset>48260</wp:posOffset>
            </wp:positionV>
            <wp:extent cx="2286000" cy="467360"/>
            <wp:effectExtent l="323850" t="323850" r="323850" b="332740"/>
            <wp:wrapNone/>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286000" cy="46736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956A9B">
        <w:rPr>
          <w:rFonts w:asciiTheme="majorBidi" w:hAnsiTheme="majorBidi" w:cstheme="majorBidi"/>
          <w:i/>
          <w:iCs/>
          <w:sz w:val="24"/>
          <w:szCs w:val="24"/>
          <w:rtl/>
        </w:rPr>
        <w:t>"סודות השיווק באינטרנט נחשפים"</w:t>
      </w:r>
    </w:p>
    <w:p w:rsidR="00B26F58" w:rsidRPr="00956A9B" w:rsidRDefault="00B26F58" w:rsidP="00B26F58">
      <w:pPr>
        <w:pStyle w:val="ListParagraph"/>
        <w:numPr>
          <w:ilvl w:val="0"/>
          <w:numId w:val="29"/>
        </w:numPr>
        <w:ind w:right="-993"/>
        <w:rPr>
          <w:rFonts w:asciiTheme="majorBidi" w:hAnsiTheme="majorBidi" w:cstheme="majorBidi"/>
          <w:i/>
          <w:iCs/>
          <w:sz w:val="24"/>
          <w:szCs w:val="24"/>
          <w:rtl/>
        </w:rPr>
      </w:pPr>
      <w:r w:rsidRPr="00956A9B">
        <w:rPr>
          <w:rFonts w:asciiTheme="majorBidi" w:hAnsiTheme="majorBidi" w:cstheme="majorBidi"/>
          <w:i/>
          <w:iCs/>
          <w:sz w:val="24"/>
          <w:szCs w:val="24"/>
          <w:rtl/>
        </w:rPr>
        <w:t xml:space="preserve">"בינה מלאכותית הסודות נחשפים" </w:t>
      </w:r>
    </w:p>
    <w:p w:rsidR="00B26F58" w:rsidRPr="00956A9B" w:rsidRDefault="00B26F58" w:rsidP="00B26F58">
      <w:pPr>
        <w:pStyle w:val="ListParagraph"/>
        <w:numPr>
          <w:ilvl w:val="0"/>
          <w:numId w:val="29"/>
        </w:numPr>
        <w:ind w:right="-993"/>
        <w:rPr>
          <w:rFonts w:asciiTheme="majorBidi" w:hAnsiTheme="majorBidi" w:cstheme="majorBidi"/>
          <w:i/>
          <w:iCs/>
          <w:sz w:val="24"/>
          <w:szCs w:val="24"/>
          <w:rtl/>
        </w:rPr>
      </w:pPr>
      <w:r w:rsidRPr="00956A9B">
        <w:rPr>
          <w:rFonts w:asciiTheme="majorBidi" w:hAnsiTheme="majorBidi" w:cstheme="majorBidi"/>
          <w:i/>
          <w:iCs/>
          <w:sz w:val="24"/>
          <w:szCs w:val="24"/>
          <w:rtl/>
        </w:rPr>
        <w:t xml:space="preserve">"קידום עסקים </w:t>
      </w:r>
      <w:r w:rsidRPr="00956A9B">
        <w:rPr>
          <w:rFonts w:asciiTheme="majorBidi" w:hAnsiTheme="majorBidi" w:cstheme="majorBidi" w:hint="cs"/>
          <w:i/>
          <w:iCs/>
          <w:sz w:val="24"/>
          <w:szCs w:val="24"/>
          <w:rtl/>
        </w:rPr>
        <w:t>ל</w:t>
      </w:r>
      <w:r w:rsidRPr="00956A9B">
        <w:rPr>
          <w:rFonts w:asciiTheme="majorBidi" w:hAnsiTheme="majorBidi" w:cstheme="majorBidi"/>
          <w:i/>
          <w:iCs/>
          <w:sz w:val="24"/>
          <w:szCs w:val="24"/>
          <w:rtl/>
        </w:rPr>
        <w:t xml:space="preserve">בינה מלאכותית - </w:t>
      </w:r>
      <w:r w:rsidRPr="00956A9B">
        <w:rPr>
          <w:rFonts w:asciiTheme="majorBidi" w:hAnsiTheme="majorBidi" w:cstheme="majorBidi"/>
          <w:i/>
          <w:iCs/>
          <w:sz w:val="24"/>
          <w:szCs w:val="24"/>
        </w:rPr>
        <w:t>AIO</w:t>
      </w:r>
      <w:r w:rsidRPr="00956A9B">
        <w:rPr>
          <w:rFonts w:asciiTheme="majorBidi" w:hAnsiTheme="majorBidi" w:cstheme="majorBidi"/>
          <w:i/>
          <w:iCs/>
          <w:sz w:val="24"/>
          <w:szCs w:val="24"/>
          <w:rtl/>
        </w:rPr>
        <w:t xml:space="preserve">" </w:t>
      </w:r>
    </w:p>
    <w:p w:rsidR="00B26F58" w:rsidRPr="00755357" w:rsidRDefault="00B26F58" w:rsidP="00B26F58">
      <w:pPr>
        <w:ind w:right="-993"/>
        <w:rPr>
          <w:sz w:val="22"/>
          <w:szCs w:val="22"/>
          <w:rtl/>
        </w:rPr>
      </w:pPr>
      <w:r w:rsidRPr="00956A9B">
        <w:rPr>
          <w:noProof/>
        </w:rPr>
        <w:drawing>
          <wp:anchor distT="0" distB="0" distL="114300" distR="114300" simplePos="0" relativeHeight="251698688" behindDoc="0" locked="0" layoutInCell="1" allowOverlap="1" wp14:anchorId="2B965F92" wp14:editId="42DD3B41">
            <wp:simplePos x="0" y="0"/>
            <wp:positionH relativeFrom="column">
              <wp:posOffset>679450</wp:posOffset>
            </wp:positionH>
            <wp:positionV relativeFrom="paragraph">
              <wp:posOffset>111125</wp:posOffset>
            </wp:positionV>
            <wp:extent cx="6391275" cy="2947670"/>
            <wp:effectExtent l="19050" t="0" r="28575" b="938530"/>
            <wp:wrapNone/>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6391275" cy="29476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cs="Arial"/>
          <w:sz w:val="32"/>
          <w:szCs w:val="32"/>
          <w:rtl/>
        </w:rPr>
        <w:t xml:space="preserve"> </w:t>
      </w:r>
    </w:p>
    <w:p w:rsidR="00B26F58" w:rsidRDefault="00B26F58" w:rsidP="00B26F58">
      <w:pPr>
        <w:ind w:right="284"/>
        <w:rPr>
          <w:b/>
          <w:bCs/>
          <w:rtl/>
        </w:rPr>
      </w:pPr>
    </w:p>
    <w:p w:rsidR="00B26F58" w:rsidRDefault="00B26F58" w:rsidP="00B26F58">
      <w:pPr>
        <w:ind w:right="284"/>
        <w:rPr>
          <w:b/>
          <w:bCs/>
          <w:rtl/>
        </w:rPr>
      </w:pPr>
    </w:p>
    <w:p w:rsidR="00B26F58" w:rsidRDefault="00B26F58" w:rsidP="00B26F58">
      <w:pPr>
        <w:ind w:right="284"/>
        <w:rPr>
          <w:b/>
          <w:bCs/>
          <w:rtl/>
        </w:rPr>
      </w:pPr>
    </w:p>
    <w:p w:rsidR="00B26F58" w:rsidRDefault="00B26F58" w:rsidP="00B26F58">
      <w:pPr>
        <w:ind w:right="284"/>
        <w:rPr>
          <w:b/>
          <w:bCs/>
          <w:rtl/>
        </w:rPr>
      </w:pPr>
    </w:p>
    <w:p w:rsidR="00B26F58" w:rsidRDefault="00B26F58" w:rsidP="00B26F58">
      <w:pPr>
        <w:ind w:right="284"/>
        <w:rPr>
          <w:b/>
          <w:bCs/>
          <w:rtl/>
        </w:rPr>
      </w:pPr>
    </w:p>
    <w:p w:rsidR="00B26F58" w:rsidRDefault="00B26F58" w:rsidP="00B26F58">
      <w:pPr>
        <w:ind w:right="284"/>
        <w:rPr>
          <w:b/>
          <w:bCs/>
          <w:rtl/>
        </w:rPr>
      </w:pPr>
    </w:p>
    <w:p w:rsidR="00B26F58" w:rsidRDefault="00B26F58" w:rsidP="00B26F58">
      <w:pPr>
        <w:ind w:right="284"/>
        <w:rPr>
          <w:b/>
          <w:bCs/>
          <w:rtl/>
        </w:rPr>
      </w:pPr>
    </w:p>
    <w:p w:rsidR="00B26F58" w:rsidRDefault="00B26F58" w:rsidP="00B26F58">
      <w:pPr>
        <w:ind w:right="284"/>
        <w:rPr>
          <w:b/>
          <w:bCs/>
          <w:rtl/>
        </w:rPr>
      </w:pPr>
    </w:p>
    <w:p w:rsidR="00B26F58" w:rsidRDefault="00B26F58" w:rsidP="00B26F58">
      <w:pPr>
        <w:ind w:right="284"/>
        <w:rPr>
          <w:b/>
          <w:bCs/>
          <w:rtl/>
        </w:rPr>
      </w:pPr>
    </w:p>
    <w:p w:rsidR="00B26F58" w:rsidRDefault="00B26F58" w:rsidP="00B26F58">
      <w:pPr>
        <w:ind w:right="284"/>
        <w:rPr>
          <w:b/>
          <w:bCs/>
          <w:rtl/>
        </w:rPr>
      </w:pPr>
    </w:p>
    <w:p w:rsidR="00B26F58" w:rsidRDefault="00B26F58" w:rsidP="00B26F58">
      <w:pPr>
        <w:ind w:right="284"/>
        <w:rPr>
          <w:b/>
          <w:bCs/>
          <w:rtl/>
        </w:rPr>
      </w:pPr>
    </w:p>
    <w:p w:rsidR="00B26F58" w:rsidRDefault="00B26F58" w:rsidP="00B26F58">
      <w:pPr>
        <w:ind w:right="284"/>
        <w:rPr>
          <w:b/>
          <w:bCs/>
          <w:rtl/>
        </w:rPr>
      </w:pPr>
    </w:p>
    <w:p w:rsidR="00B26F58" w:rsidRDefault="00B26F58" w:rsidP="00B26F58">
      <w:pPr>
        <w:ind w:right="284"/>
        <w:rPr>
          <w:b/>
          <w:bCs/>
          <w:rtl/>
        </w:rPr>
      </w:pPr>
    </w:p>
    <w:p w:rsidR="00B26F58" w:rsidRDefault="00B26F58" w:rsidP="00B26F58">
      <w:pPr>
        <w:ind w:right="284"/>
        <w:rPr>
          <w:b/>
          <w:bCs/>
          <w:rtl/>
        </w:rPr>
      </w:pPr>
    </w:p>
    <w:p w:rsidR="00B26F58" w:rsidRDefault="00B26F58" w:rsidP="00B26F58">
      <w:pPr>
        <w:ind w:right="284"/>
        <w:rPr>
          <w:b/>
          <w:bCs/>
          <w:rtl/>
        </w:rPr>
      </w:pPr>
      <w:r w:rsidRPr="002834D3">
        <w:rPr>
          <w:noProof/>
          <w:rtl/>
        </w:rPr>
        <w:drawing>
          <wp:anchor distT="0" distB="0" distL="114300" distR="114300" simplePos="0" relativeHeight="251696640" behindDoc="0" locked="0" layoutInCell="1" allowOverlap="1" wp14:anchorId="0CEDB0B8" wp14:editId="15A14229">
            <wp:simplePos x="0" y="0"/>
            <wp:positionH relativeFrom="column">
              <wp:posOffset>-1978821</wp:posOffset>
            </wp:positionH>
            <wp:positionV relativeFrom="paragraph">
              <wp:posOffset>141605</wp:posOffset>
            </wp:positionV>
            <wp:extent cx="340560" cy="170597"/>
            <wp:effectExtent l="0" t="0" r="2540" b="1270"/>
            <wp:wrapNone/>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0560" cy="170597"/>
                    </a:xfrm>
                    <a:prstGeom prst="rect">
                      <a:avLst/>
                    </a:prstGeom>
                  </pic:spPr>
                </pic:pic>
              </a:graphicData>
            </a:graphic>
            <wp14:sizeRelH relativeFrom="page">
              <wp14:pctWidth>0</wp14:pctWidth>
            </wp14:sizeRelH>
            <wp14:sizeRelV relativeFrom="page">
              <wp14:pctHeight>0</wp14:pctHeight>
            </wp14:sizeRelV>
          </wp:anchor>
        </w:drawing>
      </w:r>
    </w:p>
    <w:p w:rsidR="00B26F58" w:rsidRDefault="00B26F58" w:rsidP="00B26F58">
      <w:pPr>
        <w:ind w:right="284"/>
        <w:rPr>
          <w:b/>
          <w:bCs/>
          <w:rtl/>
        </w:rPr>
      </w:pPr>
    </w:p>
    <w:p w:rsidR="00B26F58" w:rsidRDefault="00B26F58" w:rsidP="00B26F58">
      <w:pPr>
        <w:ind w:right="284"/>
        <w:rPr>
          <w:b/>
          <w:bCs/>
          <w:rtl/>
        </w:rPr>
      </w:pPr>
    </w:p>
    <w:p w:rsidR="00B26F58" w:rsidRDefault="00B26F58" w:rsidP="00B26F58">
      <w:pPr>
        <w:ind w:right="284"/>
        <w:rPr>
          <w:b/>
          <w:bCs/>
          <w:rtl/>
        </w:rPr>
      </w:pPr>
    </w:p>
    <w:p w:rsidR="00B26F58" w:rsidRDefault="00B26F58" w:rsidP="00B26F58">
      <w:pPr>
        <w:ind w:right="284"/>
        <w:rPr>
          <w:b/>
          <w:bCs/>
          <w:rtl/>
        </w:rPr>
      </w:pPr>
    </w:p>
    <w:p w:rsidR="00B26F58" w:rsidRDefault="00B26F58" w:rsidP="00B26F58">
      <w:pPr>
        <w:ind w:right="284"/>
        <w:rPr>
          <w:b/>
          <w:bCs/>
          <w:rtl/>
        </w:rPr>
      </w:pPr>
      <w:r w:rsidRPr="00ED1233">
        <w:rPr>
          <w:b/>
          <w:bCs/>
          <w:rtl/>
        </w:rPr>
        <w:t>תקציר</w:t>
      </w:r>
      <w:r w:rsidRPr="00ED1233">
        <w:rPr>
          <w:rFonts w:hint="cs"/>
          <w:b/>
          <w:bCs/>
          <w:rtl/>
        </w:rPr>
        <w:t>ים</w:t>
      </w:r>
    </w:p>
    <w:p w:rsidR="00B26F58" w:rsidRDefault="00B26F58" w:rsidP="00B26F58">
      <w:pPr>
        <w:ind w:right="284"/>
        <w:rPr>
          <w:sz w:val="22"/>
          <w:szCs w:val="22"/>
          <w:rtl/>
        </w:rPr>
      </w:pPr>
      <w:r w:rsidRPr="00EC0A4C">
        <w:rPr>
          <w:rFonts w:hint="cs"/>
          <w:b/>
          <w:bCs/>
          <w:sz w:val="20"/>
          <w:szCs w:val="20"/>
          <w:rtl/>
        </w:rPr>
        <w:br/>
      </w:r>
      <w:r>
        <w:rPr>
          <w:rFonts w:hint="cs"/>
          <w:b/>
          <w:bCs/>
          <w:sz w:val="22"/>
          <w:szCs w:val="22"/>
          <w:rtl/>
        </w:rPr>
        <w:t>"</w:t>
      </w:r>
      <w:r w:rsidRPr="009B7EB5">
        <w:rPr>
          <w:b/>
          <w:bCs/>
          <w:sz w:val="22"/>
          <w:szCs w:val="22"/>
          <w:rtl/>
        </w:rPr>
        <w:t>סודות השיווק באינטרנט נחשפים</w:t>
      </w:r>
      <w:r>
        <w:rPr>
          <w:rFonts w:hint="cs"/>
          <w:b/>
          <w:bCs/>
          <w:sz w:val="22"/>
          <w:szCs w:val="22"/>
          <w:rtl/>
        </w:rPr>
        <w:t>"</w:t>
      </w:r>
      <w:r w:rsidRPr="009B7EB5">
        <w:rPr>
          <w:sz w:val="22"/>
          <w:szCs w:val="22"/>
          <w:rtl/>
        </w:rPr>
        <w:t xml:space="preserve"> </w:t>
      </w:r>
      <w:r>
        <w:rPr>
          <w:sz w:val="22"/>
          <w:szCs w:val="22"/>
          <w:rtl/>
        </w:rPr>
        <w:br/>
      </w:r>
      <w:r w:rsidRPr="009B7EB5">
        <w:rPr>
          <w:sz w:val="22"/>
          <w:szCs w:val="22"/>
          <w:rtl/>
        </w:rPr>
        <w:t>כל מה שהעסק שלך צריך בעולם הדיגיטל, מאת רן טננבאום. הספר חושף בפני הקוראים, שלב אחר שלב, אסטרטגיות שיווק וקידום באינטרנט ושיטות מדויקות לקידום בגוגל ובפייסבוק.</w:t>
      </w:r>
    </w:p>
    <w:p w:rsidR="00B26F58" w:rsidRPr="00ED1233" w:rsidRDefault="00B26F58" w:rsidP="00B26F58">
      <w:pPr>
        <w:ind w:right="284"/>
        <w:rPr>
          <w:b/>
          <w:bCs/>
          <w:rtl/>
        </w:rPr>
      </w:pPr>
    </w:p>
    <w:p w:rsidR="00B26F58" w:rsidRPr="009B7EB5" w:rsidRDefault="00B26F58" w:rsidP="00B26F58">
      <w:pPr>
        <w:ind w:right="284"/>
        <w:rPr>
          <w:sz w:val="22"/>
          <w:szCs w:val="22"/>
          <w:rtl/>
        </w:rPr>
      </w:pPr>
      <w:r>
        <w:rPr>
          <w:rFonts w:hint="cs"/>
          <w:b/>
          <w:bCs/>
          <w:sz w:val="22"/>
          <w:szCs w:val="22"/>
          <w:rtl/>
        </w:rPr>
        <w:t>"</w:t>
      </w:r>
      <w:r w:rsidRPr="009B7EB5">
        <w:rPr>
          <w:b/>
          <w:bCs/>
          <w:sz w:val="22"/>
          <w:szCs w:val="22"/>
          <w:rtl/>
        </w:rPr>
        <w:t>בינה מלאכותית הסודות נחשפים</w:t>
      </w:r>
      <w:r>
        <w:rPr>
          <w:rFonts w:hint="cs"/>
          <w:b/>
          <w:bCs/>
          <w:sz w:val="22"/>
          <w:szCs w:val="22"/>
          <w:rtl/>
        </w:rPr>
        <w:t>"</w:t>
      </w:r>
      <w:r w:rsidRPr="009B7EB5">
        <w:rPr>
          <w:sz w:val="22"/>
          <w:szCs w:val="22"/>
          <w:rtl/>
        </w:rPr>
        <w:t xml:space="preserve"> </w:t>
      </w:r>
      <w:r>
        <w:rPr>
          <w:sz w:val="22"/>
          <w:szCs w:val="22"/>
          <w:rtl/>
        </w:rPr>
        <w:br/>
      </w:r>
      <w:r w:rsidRPr="009B7EB5">
        <w:rPr>
          <w:sz w:val="22"/>
          <w:szCs w:val="22"/>
          <w:rtl/>
        </w:rPr>
        <w:t xml:space="preserve">עוסק בחקר והבנה של עולם ה </w:t>
      </w:r>
      <w:r w:rsidRPr="009B7EB5">
        <w:rPr>
          <w:sz w:val="22"/>
          <w:szCs w:val="22"/>
        </w:rPr>
        <w:t>AI</w:t>
      </w:r>
      <w:r w:rsidRPr="009B7EB5">
        <w:rPr>
          <w:sz w:val="22"/>
          <w:szCs w:val="22"/>
          <w:rtl/>
        </w:rPr>
        <w:t>.</w:t>
      </w:r>
      <w:r>
        <w:rPr>
          <w:rFonts w:hint="cs"/>
          <w:sz w:val="22"/>
          <w:szCs w:val="22"/>
          <w:rtl/>
        </w:rPr>
        <w:t xml:space="preserve"> </w:t>
      </w:r>
      <w:r w:rsidRPr="009B7EB5">
        <w:rPr>
          <w:sz w:val="22"/>
          <w:szCs w:val="22"/>
          <w:rtl/>
        </w:rPr>
        <w:t>הספר מספק מבט מעמיק על הטכנולוגיות הבסיסיות שמניעות את הטכנולוגיה, כולל למידת מכונה, למידה עמוקה ועיבוד שפה טבעית.</w:t>
      </w:r>
      <w:r>
        <w:rPr>
          <w:rFonts w:hint="cs"/>
          <w:sz w:val="22"/>
          <w:szCs w:val="22"/>
          <w:rtl/>
        </w:rPr>
        <w:t xml:space="preserve"> כמו כן, </w:t>
      </w:r>
      <w:r w:rsidRPr="009B7EB5">
        <w:rPr>
          <w:sz w:val="22"/>
          <w:szCs w:val="22"/>
          <w:rtl/>
        </w:rPr>
        <w:t xml:space="preserve">הספר מתעמק גם בהשלכות האתיות והחברתיות של בינה מלאכותית, </w:t>
      </w:r>
      <w:r>
        <w:rPr>
          <w:rFonts w:hint="cs"/>
          <w:sz w:val="22"/>
          <w:szCs w:val="22"/>
          <w:rtl/>
        </w:rPr>
        <w:t>ונחשב</w:t>
      </w:r>
      <w:r w:rsidRPr="009B7EB5">
        <w:rPr>
          <w:sz w:val="22"/>
          <w:szCs w:val="22"/>
          <w:rtl/>
        </w:rPr>
        <w:t xml:space="preserve"> בגדר קריאת חובה לכל מי שמעוניין להבין את העולם החדשני של הבינה המלאכותית והפוטנציאל שלו לעתיד. </w:t>
      </w:r>
    </w:p>
    <w:p w:rsidR="00B26F58" w:rsidRPr="009B7EB5" w:rsidRDefault="00B26F58" w:rsidP="00B26F58">
      <w:pPr>
        <w:ind w:right="284"/>
        <w:rPr>
          <w:sz w:val="22"/>
          <w:szCs w:val="22"/>
          <w:rtl/>
        </w:rPr>
      </w:pPr>
    </w:p>
    <w:p w:rsidR="00B26F58" w:rsidRPr="000A3222" w:rsidRDefault="00B26F58" w:rsidP="00B26F58">
      <w:pPr>
        <w:ind w:right="284"/>
        <w:rPr>
          <w:sz w:val="22"/>
          <w:szCs w:val="22"/>
          <w:rtl/>
        </w:rPr>
      </w:pPr>
      <w:r>
        <w:rPr>
          <w:rFonts w:hint="cs"/>
          <w:b/>
          <w:bCs/>
          <w:sz w:val="22"/>
          <w:szCs w:val="22"/>
          <w:rtl/>
        </w:rPr>
        <w:t>"ק</w:t>
      </w:r>
      <w:r w:rsidRPr="00755357">
        <w:rPr>
          <w:rFonts w:hint="cs"/>
          <w:b/>
          <w:bCs/>
          <w:sz w:val="22"/>
          <w:szCs w:val="22"/>
          <w:rtl/>
        </w:rPr>
        <w:t>ידום עסקים לבינה מלאכותית</w:t>
      </w:r>
      <w:r>
        <w:rPr>
          <w:rFonts w:hint="cs"/>
          <w:sz w:val="22"/>
          <w:szCs w:val="22"/>
          <w:rtl/>
        </w:rPr>
        <w:t xml:space="preserve">" </w:t>
      </w:r>
      <w:r>
        <w:rPr>
          <w:sz w:val="22"/>
          <w:szCs w:val="22"/>
          <w:rtl/>
        </w:rPr>
        <w:br/>
      </w:r>
      <w:r w:rsidRPr="000A3222">
        <w:rPr>
          <w:sz w:val="22"/>
          <w:szCs w:val="22"/>
          <w:rtl/>
        </w:rPr>
        <w:t>מדריך מעשי שמלמד בעלי עסקים, אנשי שיווק, יזמים וסקרנים  איך לבלוט בעידן שבו בינה מלאכותית היא לא רק כלי, אלא שער ללקוחות, שותפים ורעיונות חדשים.</w:t>
      </w:r>
    </w:p>
    <w:p w:rsidR="00B26F58" w:rsidRPr="000A3222" w:rsidRDefault="00B26F58" w:rsidP="00B26F58">
      <w:pPr>
        <w:ind w:right="284"/>
        <w:rPr>
          <w:sz w:val="22"/>
          <w:szCs w:val="22"/>
          <w:rtl/>
        </w:rPr>
      </w:pPr>
      <w:r w:rsidRPr="000A3222">
        <w:rPr>
          <w:sz w:val="22"/>
          <w:szCs w:val="22"/>
          <w:rtl/>
        </w:rPr>
        <w:t>הספר מסביר בשפה פשוטה מה עומד מאחורי המודלים החכמים, איך הם לומדים, למה הם ממליצים על מותגים מסוימים, ואיך להפוך את העסק שלך למותג שהבינה המלאכותית תבחר להמליץ עליו.</w:t>
      </w:r>
    </w:p>
    <w:p w:rsidR="00B26F58" w:rsidRPr="009B7EB5" w:rsidRDefault="00B26F58" w:rsidP="00B26F58">
      <w:pPr>
        <w:ind w:right="284"/>
        <w:rPr>
          <w:sz w:val="22"/>
          <w:szCs w:val="22"/>
          <w:rtl/>
        </w:rPr>
      </w:pPr>
    </w:p>
    <w:p w:rsidR="00B26F58" w:rsidRPr="009B7EB5" w:rsidRDefault="00B26F58" w:rsidP="00B26F58">
      <w:pPr>
        <w:ind w:right="284"/>
        <w:rPr>
          <w:sz w:val="22"/>
          <w:szCs w:val="22"/>
          <w:rtl/>
        </w:rPr>
      </w:pPr>
      <w:r w:rsidRPr="000F7854">
        <w:rPr>
          <w:b/>
          <w:bCs/>
          <w:rtl/>
        </w:rPr>
        <w:t>אודות הכותב</w:t>
      </w:r>
      <w:r>
        <w:rPr>
          <w:rFonts w:hint="cs"/>
          <w:b/>
          <w:bCs/>
          <w:rtl/>
        </w:rPr>
        <w:t>:</w:t>
      </w:r>
      <w:r w:rsidRPr="000F7854">
        <w:rPr>
          <w:rFonts w:hint="cs"/>
          <w:b/>
          <w:bCs/>
          <w:rtl/>
        </w:rPr>
        <w:br/>
      </w:r>
      <w:r w:rsidRPr="009B7EB5">
        <w:rPr>
          <w:sz w:val="22"/>
          <w:szCs w:val="22"/>
          <w:rtl/>
        </w:rPr>
        <w:t xml:space="preserve">רן טננבאום הינו שותף בחברת </w:t>
      </w:r>
      <w:r w:rsidRPr="009B7EB5">
        <w:rPr>
          <w:sz w:val="22"/>
          <w:szCs w:val="22"/>
        </w:rPr>
        <w:t>MEDIA GROUP</w:t>
      </w:r>
      <w:r w:rsidRPr="009B7EB5">
        <w:rPr>
          <w:sz w:val="22"/>
          <w:szCs w:val="22"/>
          <w:rtl/>
        </w:rPr>
        <w:t xml:space="preserve"> הפועלת משנת 2006 בתחום הקידום ושיווק דיגיטלי לעסקים באינטרנט.</w:t>
      </w:r>
    </w:p>
    <w:p w:rsidR="00B26F58" w:rsidRDefault="00B26F58" w:rsidP="00B26F58">
      <w:pPr>
        <w:ind w:right="284"/>
        <w:rPr>
          <w:sz w:val="22"/>
          <w:szCs w:val="22"/>
          <w:rtl/>
        </w:rPr>
      </w:pPr>
      <w:r w:rsidRPr="009B7EB5">
        <w:rPr>
          <w:sz w:val="22"/>
          <w:szCs w:val="22"/>
          <w:rtl/>
        </w:rPr>
        <w:t>מדיה גרופ מנהלת שיווק דיגיטלי למאות עסקים מובילי תחום בישראל,</w:t>
      </w:r>
      <w:r w:rsidRPr="009B7EB5">
        <w:rPr>
          <w:rFonts w:hint="cs"/>
          <w:sz w:val="22"/>
          <w:szCs w:val="22"/>
          <w:rtl/>
        </w:rPr>
        <w:t xml:space="preserve"> </w:t>
      </w:r>
      <w:r w:rsidRPr="009B7EB5">
        <w:rPr>
          <w:sz w:val="22"/>
          <w:szCs w:val="22"/>
          <w:rtl/>
        </w:rPr>
        <w:t>משתמשת במגוון כלים המבוססים על בינ</w:t>
      </w:r>
      <w:r>
        <w:rPr>
          <w:sz w:val="22"/>
          <w:szCs w:val="22"/>
          <w:rtl/>
        </w:rPr>
        <w:t>ה מלאכותית בכלל המחלקות בחברה.</w:t>
      </w:r>
      <w:r>
        <w:rPr>
          <w:rFonts w:hint="cs"/>
          <w:sz w:val="22"/>
          <w:szCs w:val="22"/>
          <w:rtl/>
        </w:rPr>
        <w:t xml:space="preserve"> </w:t>
      </w:r>
      <w:r w:rsidRPr="009B7EB5">
        <w:rPr>
          <w:sz w:val="22"/>
          <w:szCs w:val="22"/>
          <w:rtl/>
        </w:rPr>
        <w:t>ספרו הראשון "סודות השיווק באינטרנט נחשפים" יצא לאור בשנת 2018 והינו</w:t>
      </w:r>
      <w:r>
        <w:rPr>
          <w:rFonts w:hint="cs"/>
          <w:sz w:val="22"/>
          <w:szCs w:val="22"/>
          <w:rtl/>
        </w:rPr>
        <w:t xml:space="preserve"> </w:t>
      </w:r>
      <w:r w:rsidRPr="009B7EB5">
        <w:rPr>
          <w:sz w:val="22"/>
          <w:szCs w:val="22"/>
          <w:rtl/>
        </w:rPr>
        <w:t>חלק מסדרת ספרים העוסקים בהנגשת טכנולוגיה.</w:t>
      </w:r>
      <w:r w:rsidRPr="009B7EB5">
        <w:rPr>
          <w:sz w:val="22"/>
          <w:szCs w:val="22"/>
        </w:rPr>
        <w:fldChar w:fldCharType="begin"/>
      </w:r>
      <w:r w:rsidRPr="009B7EB5">
        <w:rPr>
          <w:sz w:val="22"/>
          <w:szCs w:val="22"/>
        </w:rPr>
        <w:instrText xml:space="preserve"> INCLUDEPICTURE "https://d-steimatzky.co.il/wp-content/uploads/2023/12/%D7%9C%D7%95%D7%92%D7%95-%D7%A1%D7%98%D7%99%D7%9E%D7%A6%D7%A7%D7%99-%D7%9C%D7%9C%D7%90-%D7%A8%D7%A7%D7%A2.png" \* MERGEFORMATINET </w:instrText>
      </w:r>
      <w:r w:rsidRPr="009B7EB5">
        <w:rPr>
          <w:sz w:val="22"/>
          <w:szCs w:val="22"/>
        </w:rPr>
        <w:fldChar w:fldCharType="end"/>
      </w:r>
      <w:r w:rsidRPr="009B7EB5">
        <w:rPr>
          <w:noProof/>
          <w:sz w:val="22"/>
          <w:szCs w:val="22"/>
        </w:rPr>
        <w:t xml:space="preserve"> </w:t>
      </w:r>
    </w:p>
    <w:p w:rsidR="00B26F58" w:rsidRDefault="00B26F58" w:rsidP="00B26F58">
      <w:pPr>
        <w:ind w:right="284"/>
        <w:rPr>
          <w:sz w:val="22"/>
          <w:szCs w:val="22"/>
          <w:rtl/>
        </w:rPr>
      </w:pPr>
    </w:p>
    <w:p w:rsidR="00B26F58" w:rsidRDefault="00B26F58" w:rsidP="00B26F58">
      <w:pPr>
        <w:jc w:val="center"/>
        <w:rPr>
          <w:b/>
          <w:bCs/>
          <w:sz w:val="28"/>
          <w:szCs w:val="28"/>
          <w:u w:val="single"/>
          <w:rtl/>
        </w:rPr>
      </w:pPr>
    </w:p>
    <w:p w:rsidR="00B26F58" w:rsidRDefault="00B26F58" w:rsidP="00B26F58">
      <w:pPr>
        <w:jc w:val="center"/>
        <w:rPr>
          <w:b/>
          <w:bCs/>
          <w:sz w:val="28"/>
          <w:szCs w:val="28"/>
          <w:u w:val="single"/>
          <w:rtl/>
        </w:rPr>
      </w:pPr>
    </w:p>
    <w:p w:rsidR="00B26F58" w:rsidRDefault="00B26F58" w:rsidP="00B26F58">
      <w:pPr>
        <w:jc w:val="center"/>
        <w:rPr>
          <w:b/>
          <w:bCs/>
          <w:sz w:val="20"/>
          <w:szCs w:val="20"/>
          <w:rtl/>
        </w:rPr>
      </w:pPr>
      <w:r w:rsidRPr="00BD4C5B">
        <w:rPr>
          <w:b/>
          <w:bCs/>
          <w:sz w:val="28"/>
          <w:szCs w:val="28"/>
          <w:u w:val="single"/>
          <w:rtl/>
        </w:rPr>
        <w:t>טופס רישום לקוח חדש</w:t>
      </w:r>
    </w:p>
    <w:p w:rsidR="00B26F58" w:rsidRPr="00BD4C5B" w:rsidRDefault="00B26F58" w:rsidP="00B26F58">
      <w:pPr>
        <w:ind w:left="-483"/>
        <w:jc w:val="center"/>
        <w:rPr>
          <w:b/>
          <w:bCs/>
          <w:sz w:val="28"/>
          <w:szCs w:val="28"/>
          <w:u w:val="single"/>
          <w:rtl/>
        </w:rPr>
      </w:pPr>
    </w:p>
    <w:p w:rsidR="00B26F58" w:rsidRPr="00BD4C5B" w:rsidRDefault="00B26F58" w:rsidP="00B26F58">
      <w:pPr>
        <w:jc w:val="center"/>
        <w:rPr>
          <w:b/>
          <w:bCs/>
          <w:u w:val="single"/>
          <w:rtl/>
        </w:rPr>
      </w:pPr>
    </w:p>
    <w:tbl>
      <w:tblPr>
        <w:bidiVisual/>
        <w:tblW w:w="1077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6663"/>
      </w:tblGrid>
      <w:tr w:rsidR="00B26F58" w:rsidRPr="00BD4C5B" w:rsidTr="008B1E81">
        <w:trPr>
          <w:trHeight w:val="644"/>
        </w:trPr>
        <w:tc>
          <w:tcPr>
            <w:tcW w:w="4111" w:type="dxa"/>
            <w:shd w:val="clear" w:color="auto" w:fill="auto"/>
          </w:tcPr>
          <w:p w:rsidR="00B26F58" w:rsidRPr="009D5162" w:rsidRDefault="00B26F58" w:rsidP="008B1E81">
            <w:pPr>
              <w:rPr>
                <w:b/>
                <w:bCs/>
                <w:rtl/>
              </w:rPr>
            </w:pPr>
            <w:r w:rsidRPr="009D5162">
              <w:rPr>
                <w:b/>
                <w:bCs/>
                <w:rtl/>
              </w:rPr>
              <w:t xml:space="preserve">שם החברה  </w:t>
            </w:r>
            <w:r w:rsidRPr="009D5162">
              <w:rPr>
                <w:rFonts w:hint="cs"/>
                <w:sz w:val="20"/>
                <w:szCs w:val="20"/>
                <w:rtl/>
              </w:rPr>
              <w:t>(יופיע על גבי החשבונית)</w:t>
            </w:r>
            <w:r w:rsidRPr="009D5162">
              <w:rPr>
                <w:sz w:val="20"/>
                <w:szCs w:val="20"/>
                <w:rtl/>
              </w:rPr>
              <w:t>:</w:t>
            </w:r>
          </w:p>
          <w:p w:rsidR="00B26F58" w:rsidRPr="009D5162" w:rsidRDefault="00B26F58" w:rsidP="008B1E81">
            <w:pPr>
              <w:rPr>
                <w:b/>
                <w:bCs/>
                <w:rtl/>
              </w:rPr>
            </w:pPr>
          </w:p>
          <w:p w:rsidR="00B26F58" w:rsidRPr="009D5162" w:rsidRDefault="00B26F58" w:rsidP="008B1E81">
            <w:pPr>
              <w:rPr>
                <w:b/>
                <w:bCs/>
                <w:rtl/>
              </w:rPr>
            </w:pPr>
          </w:p>
        </w:tc>
        <w:tc>
          <w:tcPr>
            <w:tcW w:w="6663" w:type="dxa"/>
            <w:shd w:val="clear" w:color="auto" w:fill="auto"/>
          </w:tcPr>
          <w:p w:rsidR="00B26F58" w:rsidRPr="009D5162" w:rsidRDefault="00B26F58" w:rsidP="008B1E81">
            <w:pPr>
              <w:rPr>
                <w:b/>
                <w:bCs/>
                <w:rtl/>
              </w:rPr>
            </w:pPr>
            <w:r w:rsidRPr="009D5162">
              <w:rPr>
                <w:rFonts w:hint="cs"/>
                <w:b/>
                <w:bCs/>
                <w:rtl/>
              </w:rPr>
              <w:t xml:space="preserve">מספר </w:t>
            </w:r>
            <w:r w:rsidRPr="009D5162">
              <w:rPr>
                <w:b/>
                <w:bCs/>
                <w:rtl/>
              </w:rPr>
              <w:t>ח.פ \ ע.מ:</w:t>
            </w:r>
          </w:p>
        </w:tc>
      </w:tr>
      <w:tr w:rsidR="00B26F58" w:rsidRPr="00BD4C5B" w:rsidTr="008B1E81">
        <w:trPr>
          <w:trHeight w:val="644"/>
        </w:trPr>
        <w:tc>
          <w:tcPr>
            <w:tcW w:w="10774" w:type="dxa"/>
            <w:gridSpan w:val="2"/>
            <w:shd w:val="clear" w:color="auto" w:fill="auto"/>
          </w:tcPr>
          <w:p w:rsidR="00B26F58" w:rsidRPr="009D5162" w:rsidRDefault="00B26F58" w:rsidP="008B1E81">
            <w:pPr>
              <w:rPr>
                <w:b/>
                <w:bCs/>
                <w:rtl/>
              </w:rPr>
            </w:pPr>
            <w:r w:rsidRPr="009D5162">
              <w:rPr>
                <w:b/>
                <w:bCs/>
                <w:rtl/>
              </w:rPr>
              <w:t>כתובת בית העסק:</w:t>
            </w:r>
          </w:p>
          <w:p w:rsidR="00B26F58" w:rsidRPr="009D5162" w:rsidRDefault="00B26F58" w:rsidP="008B1E81">
            <w:pPr>
              <w:rPr>
                <w:b/>
                <w:bCs/>
                <w:rtl/>
              </w:rPr>
            </w:pPr>
          </w:p>
          <w:p w:rsidR="00B26F58" w:rsidRPr="009D5162" w:rsidRDefault="00B26F58" w:rsidP="008B1E81">
            <w:pPr>
              <w:rPr>
                <w:b/>
                <w:bCs/>
                <w:rtl/>
              </w:rPr>
            </w:pPr>
          </w:p>
        </w:tc>
      </w:tr>
      <w:tr w:rsidR="00B26F58" w:rsidRPr="00BD4C5B" w:rsidTr="008B1E81">
        <w:trPr>
          <w:trHeight w:val="644"/>
        </w:trPr>
        <w:tc>
          <w:tcPr>
            <w:tcW w:w="4111" w:type="dxa"/>
            <w:shd w:val="clear" w:color="auto" w:fill="auto"/>
          </w:tcPr>
          <w:p w:rsidR="00B26F58" w:rsidRPr="009D5162" w:rsidRDefault="00B26F58" w:rsidP="008B1E81">
            <w:pPr>
              <w:rPr>
                <w:b/>
                <w:bCs/>
                <w:rtl/>
              </w:rPr>
            </w:pPr>
            <w:r w:rsidRPr="009D5162">
              <w:rPr>
                <w:b/>
                <w:bCs/>
                <w:rtl/>
              </w:rPr>
              <w:t>מס' טלפון:</w:t>
            </w:r>
          </w:p>
          <w:p w:rsidR="00B26F58" w:rsidRPr="009D5162" w:rsidRDefault="00B26F58" w:rsidP="008B1E81">
            <w:pPr>
              <w:rPr>
                <w:b/>
                <w:bCs/>
                <w:rtl/>
              </w:rPr>
            </w:pPr>
          </w:p>
          <w:p w:rsidR="00B26F58" w:rsidRPr="009D5162" w:rsidRDefault="00B26F58" w:rsidP="008B1E81">
            <w:pPr>
              <w:rPr>
                <w:b/>
                <w:bCs/>
                <w:rtl/>
              </w:rPr>
            </w:pPr>
          </w:p>
        </w:tc>
        <w:tc>
          <w:tcPr>
            <w:tcW w:w="6663" w:type="dxa"/>
            <w:shd w:val="clear" w:color="auto" w:fill="auto"/>
          </w:tcPr>
          <w:p w:rsidR="00B26F58" w:rsidRPr="009D5162" w:rsidRDefault="00B26F58" w:rsidP="008B1E81">
            <w:pPr>
              <w:rPr>
                <w:b/>
                <w:bCs/>
                <w:rtl/>
              </w:rPr>
            </w:pPr>
            <w:r w:rsidRPr="009D5162">
              <w:rPr>
                <w:b/>
                <w:bCs/>
                <w:rtl/>
              </w:rPr>
              <w:t>מס' פקס:</w:t>
            </w:r>
          </w:p>
        </w:tc>
      </w:tr>
      <w:tr w:rsidR="00B26F58" w:rsidRPr="00BD4C5B" w:rsidTr="008B1E81">
        <w:trPr>
          <w:trHeight w:val="644"/>
        </w:trPr>
        <w:tc>
          <w:tcPr>
            <w:tcW w:w="10774" w:type="dxa"/>
            <w:gridSpan w:val="2"/>
            <w:shd w:val="clear" w:color="auto" w:fill="auto"/>
          </w:tcPr>
          <w:p w:rsidR="00B26F58" w:rsidRPr="009D5162" w:rsidRDefault="00B26F58" w:rsidP="008B1E81">
            <w:pPr>
              <w:rPr>
                <w:b/>
                <w:bCs/>
                <w:rtl/>
              </w:rPr>
            </w:pPr>
            <w:r w:rsidRPr="009D5162">
              <w:rPr>
                <w:rFonts w:hint="cs"/>
                <w:b/>
                <w:bCs/>
                <w:rtl/>
              </w:rPr>
              <w:t>דוא"ל</w:t>
            </w:r>
            <w:r w:rsidRPr="009D5162">
              <w:rPr>
                <w:b/>
                <w:bCs/>
                <w:rtl/>
              </w:rPr>
              <w:t xml:space="preserve"> </w:t>
            </w:r>
            <w:r w:rsidRPr="00BD4C5B">
              <w:rPr>
                <w:rFonts w:hint="cs"/>
                <w:rtl/>
              </w:rPr>
              <w:t>(</w:t>
            </w:r>
            <w:r w:rsidRPr="00BD4C5B">
              <w:rPr>
                <w:rtl/>
              </w:rPr>
              <w:t>לשליחת חשבוניות מקור</w:t>
            </w:r>
            <w:r w:rsidRPr="009D5162">
              <w:rPr>
                <w:rFonts w:hint="cs"/>
                <w:b/>
                <w:bCs/>
                <w:rtl/>
              </w:rPr>
              <w:t>)</w:t>
            </w:r>
            <w:r w:rsidRPr="009D5162">
              <w:rPr>
                <w:b/>
                <w:bCs/>
                <w:rtl/>
              </w:rPr>
              <w:t>:</w:t>
            </w:r>
          </w:p>
          <w:p w:rsidR="00B26F58" w:rsidRPr="009D5162" w:rsidRDefault="00B26F58" w:rsidP="008B1E81">
            <w:pPr>
              <w:rPr>
                <w:b/>
                <w:bCs/>
                <w:rtl/>
              </w:rPr>
            </w:pPr>
          </w:p>
          <w:p w:rsidR="00B26F58" w:rsidRPr="009D5162" w:rsidRDefault="00B26F58" w:rsidP="008B1E81">
            <w:pPr>
              <w:rPr>
                <w:b/>
                <w:bCs/>
                <w:rtl/>
              </w:rPr>
            </w:pPr>
          </w:p>
        </w:tc>
      </w:tr>
      <w:tr w:rsidR="00B26F58" w:rsidRPr="00BD4C5B" w:rsidTr="008B1E81">
        <w:trPr>
          <w:trHeight w:val="644"/>
        </w:trPr>
        <w:tc>
          <w:tcPr>
            <w:tcW w:w="10774" w:type="dxa"/>
            <w:gridSpan w:val="2"/>
            <w:shd w:val="clear" w:color="auto" w:fill="auto"/>
          </w:tcPr>
          <w:p w:rsidR="00B26F58" w:rsidRPr="009D5162" w:rsidRDefault="00B26F58" w:rsidP="008B1E81">
            <w:pPr>
              <w:rPr>
                <w:b/>
                <w:bCs/>
                <w:rtl/>
              </w:rPr>
            </w:pPr>
            <w:r w:rsidRPr="009D5162">
              <w:rPr>
                <w:b/>
                <w:bCs/>
                <w:rtl/>
              </w:rPr>
              <w:t>שם בעל החברה:</w:t>
            </w:r>
          </w:p>
          <w:p w:rsidR="00B26F58" w:rsidRPr="009D5162" w:rsidRDefault="00B26F58" w:rsidP="008B1E81">
            <w:pPr>
              <w:rPr>
                <w:b/>
                <w:bCs/>
                <w:rtl/>
              </w:rPr>
            </w:pPr>
          </w:p>
          <w:p w:rsidR="00B26F58" w:rsidRPr="009D5162" w:rsidRDefault="00B26F58" w:rsidP="008B1E81">
            <w:pPr>
              <w:rPr>
                <w:b/>
                <w:bCs/>
                <w:rtl/>
              </w:rPr>
            </w:pPr>
          </w:p>
        </w:tc>
      </w:tr>
      <w:tr w:rsidR="00B26F58" w:rsidRPr="00BD4C5B" w:rsidTr="008B1E81">
        <w:trPr>
          <w:trHeight w:val="644"/>
        </w:trPr>
        <w:tc>
          <w:tcPr>
            <w:tcW w:w="10774" w:type="dxa"/>
            <w:gridSpan w:val="2"/>
            <w:shd w:val="clear" w:color="auto" w:fill="auto"/>
          </w:tcPr>
          <w:p w:rsidR="00B26F58" w:rsidRPr="009D5162" w:rsidRDefault="00B26F58" w:rsidP="008B1E81">
            <w:pPr>
              <w:rPr>
                <w:b/>
                <w:bCs/>
                <w:rtl/>
              </w:rPr>
            </w:pPr>
            <w:r w:rsidRPr="009D5162">
              <w:rPr>
                <w:b/>
                <w:bCs/>
                <w:rtl/>
              </w:rPr>
              <w:t>שם מנהל חשבונות:</w:t>
            </w:r>
          </w:p>
          <w:p w:rsidR="00B26F58" w:rsidRPr="009D5162" w:rsidRDefault="00B26F58" w:rsidP="008B1E81">
            <w:pPr>
              <w:rPr>
                <w:b/>
                <w:bCs/>
                <w:rtl/>
              </w:rPr>
            </w:pPr>
          </w:p>
          <w:p w:rsidR="00B26F58" w:rsidRPr="009D5162" w:rsidRDefault="00B26F58" w:rsidP="008B1E81">
            <w:pPr>
              <w:rPr>
                <w:b/>
                <w:bCs/>
                <w:rtl/>
              </w:rPr>
            </w:pPr>
          </w:p>
        </w:tc>
      </w:tr>
      <w:tr w:rsidR="00B26F58" w:rsidRPr="00BD4C5B" w:rsidTr="008B1E81">
        <w:trPr>
          <w:trHeight w:val="644"/>
        </w:trPr>
        <w:tc>
          <w:tcPr>
            <w:tcW w:w="4111" w:type="dxa"/>
            <w:shd w:val="clear" w:color="auto" w:fill="auto"/>
          </w:tcPr>
          <w:p w:rsidR="00B26F58" w:rsidRPr="009D5162" w:rsidRDefault="00B26F58" w:rsidP="008B1E81">
            <w:pPr>
              <w:rPr>
                <w:b/>
                <w:bCs/>
                <w:rtl/>
              </w:rPr>
            </w:pPr>
            <w:r w:rsidRPr="009D5162">
              <w:rPr>
                <w:b/>
                <w:bCs/>
                <w:rtl/>
              </w:rPr>
              <w:t>אמצעי תשלום:</w:t>
            </w:r>
          </w:p>
          <w:p w:rsidR="00B26F58" w:rsidRPr="009D5162" w:rsidRDefault="00B26F58" w:rsidP="008B1E81">
            <w:pPr>
              <w:rPr>
                <w:b/>
                <w:bCs/>
                <w:rtl/>
              </w:rPr>
            </w:pPr>
          </w:p>
        </w:tc>
        <w:tc>
          <w:tcPr>
            <w:tcW w:w="6663" w:type="dxa"/>
            <w:shd w:val="clear" w:color="auto" w:fill="auto"/>
          </w:tcPr>
          <w:p w:rsidR="00B26F58" w:rsidRDefault="00B26F58" w:rsidP="008B1E81">
            <w:pPr>
              <w:rPr>
                <w:b/>
                <w:bCs/>
                <w:rtl/>
              </w:rPr>
            </w:pPr>
            <w:r w:rsidRPr="009D5162">
              <w:rPr>
                <w:b/>
                <w:bCs/>
                <w:rtl/>
              </w:rPr>
              <w:t>פרטי אשראי:</w:t>
            </w:r>
          </w:p>
          <w:p w:rsidR="00B26F58" w:rsidRDefault="00B26F58" w:rsidP="008B1E81">
            <w:pPr>
              <w:rPr>
                <w:b/>
                <w:bCs/>
                <w:rtl/>
              </w:rPr>
            </w:pPr>
          </w:p>
          <w:p w:rsidR="00B26F58" w:rsidRPr="009D5162" w:rsidRDefault="00B26F58" w:rsidP="008B1E81">
            <w:pPr>
              <w:rPr>
                <w:b/>
                <w:bCs/>
                <w:rtl/>
              </w:rPr>
            </w:pPr>
          </w:p>
        </w:tc>
      </w:tr>
      <w:tr w:rsidR="00B26F58" w:rsidRPr="00BD4C5B" w:rsidTr="008B1E81">
        <w:trPr>
          <w:trHeight w:val="644"/>
        </w:trPr>
        <w:tc>
          <w:tcPr>
            <w:tcW w:w="4111" w:type="dxa"/>
            <w:vMerge w:val="restart"/>
            <w:shd w:val="clear" w:color="auto" w:fill="auto"/>
          </w:tcPr>
          <w:p w:rsidR="00B26F58" w:rsidRPr="009D5162" w:rsidRDefault="00B26F58" w:rsidP="008B1E81">
            <w:pPr>
              <w:rPr>
                <w:b/>
                <w:bCs/>
                <w:rtl/>
              </w:rPr>
            </w:pPr>
          </w:p>
          <w:p w:rsidR="00B26F58" w:rsidRPr="009D5162" w:rsidRDefault="00B26F58" w:rsidP="008B1E81">
            <w:pPr>
              <w:rPr>
                <w:b/>
                <w:bCs/>
                <w:rtl/>
              </w:rPr>
            </w:pPr>
            <w:r w:rsidRPr="009D5162">
              <w:rPr>
                <w:rFonts w:hint="cs"/>
                <w:b/>
                <w:bCs/>
                <w:rtl/>
              </w:rPr>
              <w:t xml:space="preserve">הערות: </w:t>
            </w:r>
          </w:p>
          <w:p w:rsidR="00B26F58" w:rsidRPr="009D5162" w:rsidRDefault="00B26F58" w:rsidP="008B1E81">
            <w:pPr>
              <w:rPr>
                <w:b/>
                <w:bCs/>
                <w:rtl/>
              </w:rPr>
            </w:pPr>
          </w:p>
          <w:p w:rsidR="00B26F58" w:rsidRPr="00BD4C5B" w:rsidRDefault="00B26F58" w:rsidP="008B1E81">
            <w:pPr>
              <w:rPr>
                <w:rtl/>
              </w:rPr>
            </w:pPr>
            <w:r w:rsidRPr="00BD4C5B">
              <w:rPr>
                <w:rtl/>
              </w:rPr>
              <w:t>לאחר קבלת התשלום תישלח קבלה עבור אמצעי התשלום שהתקבל.</w:t>
            </w:r>
          </w:p>
          <w:p w:rsidR="00B26F58" w:rsidRPr="00BD4C5B" w:rsidRDefault="00B26F58" w:rsidP="008B1E81">
            <w:pPr>
              <w:ind w:left="720"/>
              <w:rPr>
                <w:rtl/>
              </w:rPr>
            </w:pPr>
          </w:p>
          <w:p w:rsidR="00B26F58" w:rsidRPr="00BD4C5B" w:rsidRDefault="00B26F58" w:rsidP="008B1E81">
            <w:pPr>
              <w:rPr>
                <w:rtl/>
              </w:rPr>
            </w:pPr>
            <w:r w:rsidRPr="00BD4C5B">
              <w:rPr>
                <w:rtl/>
              </w:rPr>
              <w:t>לאחר פירעון כל תשלום תישלח חשבונית מס מקור חתומה דיגיטלית למייל הנ"ל.</w:t>
            </w:r>
          </w:p>
          <w:p w:rsidR="00B26F58" w:rsidRPr="009D5162" w:rsidRDefault="00B26F58" w:rsidP="008B1E81">
            <w:pPr>
              <w:rPr>
                <w:b/>
                <w:bCs/>
                <w:rtl/>
              </w:rPr>
            </w:pPr>
          </w:p>
          <w:p w:rsidR="00B26F58" w:rsidRPr="009D5162" w:rsidRDefault="00B26F58" w:rsidP="008B1E81">
            <w:pPr>
              <w:rPr>
                <w:b/>
                <w:bCs/>
                <w:rtl/>
              </w:rPr>
            </w:pPr>
            <w:r w:rsidRPr="009D5162">
              <w:rPr>
                <w:rFonts w:hint="cs"/>
                <w:b/>
                <w:bCs/>
                <w:rtl/>
              </w:rPr>
              <w:t>מכבדים כרטיסי אשראי:</w:t>
            </w:r>
          </w:p>
          <w:p w:rsidR="00B26F58" w:rsidRPr="009D5162" w:rsidRDefault="00B26F58" w:rsidP="008B1E81">
            <w:pPr>
              <w:rPr>
                <w:b/>
                <w:bCs/>
                <w:rtl/>
              </w:rPr>
            </w:pPr>
            <w:r>
              <w:rPr>
                <w:noProof/>
              </w:rPr>
              <w:drawing>
                <wp:anchor distT="0" distB="0" distL="114300" distR="114300" simplePos="0" relativeHeight="251695616" behindDoc="0" locked="0" layoutInCell="1" allowOverlap="1" wp14:anchorId="21D2DBD3" wp14:editId="3148023F">
                  <wp:simplePos x="0" y="0"/>
                  <wp:positionH relativeFrom="column">
                    <wp:posOffset>64770</wp:posOffset>
                  </wp:positionH>
                  <wp:positionV relativeFrom="paragraph">
                    <wp:posOffset>91440</wp:posOffset>
                  </wp:positionV>
                  <wp:extent cx="2308860" cy="436880"/>
                  <wp:effectExtent l="0" t="0" r="0" b="1270"/>
                  <wp:wrapNone/>
                  <wp:docPr id="24"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08860" cy="4368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63" w:type="dxa"/>
            <w:shd w:val="clear" w:color="auto" w:fill="auto"/>
          </w:tcPr>
          <w:p w:rsidR="00B26F58" w:rsidRPr="009D5162" w:rsidRDefault="00B26F58" w:rsidP="008B1E81">
            <w:pPr>
              <w:rPr>
                <w:b/>
                <w:bCs/>
                <w:rtl/>
              </w:rPr>
            </w:pPr>
            <w:r w:rsidRPr="009D5162">
              <w:rPr>
                <w:b/>
                <w:bCs/>
                <w:rtl/>
              </w:rPr>
              <w:t>מס' כרטיס:</w:t>
            </w:r>
          </w:p>
          <w:p w:rsidR="00B26F58" w:rsidRPr="009D5162" w:rsidRDefault="00B26F58" w:rsidP="008B1E81">
            <w:pPr>
              <w:rPr>
                <w:b/>
                <w:bCs/>
                <w:rtl/>
              </w:rPr>
            </w:pPr>
          </w:p>
          <w:p w:rsidR="00B26F58" w:rsidRPr="009D5162" w:rsidRDefault="00B26F58" w:rsidP="008B1E81">
            <w:pPr>
              <w:rPr>
                <w:b/>
                <w:bCs/>
                <w:rtl/>
              </w:rPr>
            </w:pPr>
            <w:r w:rsidRPr="009D5162">
              <w:rPr>
                <w:rFonts w:hint="cs"/>
                <w:b/>
                <w:bCs/>
                <w:rtl/>
              </w:rPr>
              <w:t>___________-___________-___________-____________</w:t>
            </w:r>
          </w:p>
        </w:tc>
      </w:tr>
      <w:tr w:rsidR="00B26F58" w:rsidRPr="00BD4C5B" w:rsidTr="008B1E81">
        <w:trPr>
          <w:trHeight w:val="644"/>
        </w:trPr>
        <w:tc>
          <w:tcPr>
            <w:tcW w:w="4111" w:type="dxa"/>
            <w:vMerge/>
            <w:shd w:val="clear" w:color="auto" w:fill="auto"/>
          </w:tcPr>
          <w:p w:rsidR="00B26F58" w:rsidRPr="009D5162" w:rsidRDefault="00B26F58" w:rsidP="008B1E81">
            <w:pPr>
              <w:rPr>
                <w:b/>
                <w:bCs/>
                <w:rtl/>
              </w:rPr>
            </w:pPr>
          </w:p>
        </w:tc>
        <w:tc>
          <w:tcPr>
            <w:tcW w:w="6663" w:type="dxa"/>
            <w:shd w:val="clear" w:color="auto" w:fill="auto"/>
          </w:tcPr>
          <w:p w:rsidR="00B26F58" w:rsidRPr="009D5162" w:rsidRDefault="00B26F58" w:rsidP="008B1E81">
            <w:pPr>
              <w:rPr>
                <w:b/>
                <w:bCs/>
                <w:rtl/>
              </w:rPr>
            </w:pPr>
            <w:r w:rsidRPr="009D5162">
              <w:rPr>
                <w:b/>
                <w:bCs/>
                <w:rtl/>
              </w:rPr>
              <w:t>תוקף:</w:t>
            </w:r>
          </w:p>
          <w:p w:rsidR="00B26F58" w:rsidRPr="009D5162" w:rsidRDefault="00B26F58" w:rsidP="008B1E81">
            <w:pPr>
              <w:rPr>
                <w:b/>
                <w:bCs/>
                <w:rtl/>
              </w:rPr>
            </w:pPr>
          </w:p>
          <w:p w:rsidR="00B26F58" w:rsidRPr="009D5162" w:rsidRDefault="00B26F58" w:rsidP="008B1E81">
            <w:pPr>
              <w:rPr>
                <w:b/>
                <w:bCs/>
                <w:rtl/>
              </w:rPr>
            </w:pPr>
            <w:r w:rsidRPr="009D5162">
              <w:rPr>
                <w:rFonts w:hint="cs"/>
                <w:b/>
                <w:bCs/>
                <w:rtl/>
              </w:rPr>
              <w:t>__________-____________</w:t>
            </w:r>
          </w:p>
        </w:tc>
      </w:tr>
      <w:tr w:rsidR="00B26F58" w:rsidRPr="00BD4C5B" w:rsidTr="008B1E81">
        <w:trPr>
          <w:trHeight w:val="644"/>
        </w:trPr>
        <w:tc>
          <w:tcPr>
            <w:tcW w:w="4111" w:type="dxa"/>
            <w:vMerge/>
            <w:shd w:val="clear" w:color="auto" w:fill="auto"/>
          </w:tcPr>
          <w:p w:rsidR="00B26F58" w:rsidRPr="009D5162" w:rsidRDefault="00B26F58" w:rsidP="008B1E81">
            <w:pPr>
              <w:rPr>
                <w:b/>
                <w:bCs/>
                <w:rtl/>
              </w:rPr>
            </w:pPr>
          </w:p>
        </w:tc>
        <w:tc>
          <w:tcPr>
            <w:tcW w:w="6663" w:type="dxa"/>
            <w:shd w:val="clear" w:color="auto" w:fill="auto"/>
          </w:tcPr>
          <w:p w:rsidR="00B26F58" w:rsidRPr="009D5162" w:rsidRDefault="00B26F58" w:rsidP="008B1E81">
            <w:pPr>
              <w:rPr>
                <w:b/>
                <w:bCs/>
                <w:rtl/>
              </w:rPr>
            </w:pPr>
            <w:r w:rsidRPr="009D5162">
              <w:rPr>
                <w:b/>
                <w:bCs/>
              </w:rPr>
              <w:t xml:space="preserve">C v </w:t>
            </w:r>
            <w:proofErr w:type="spellStart"/>
            <w:r w:rsidRPr="009D5162">
              <w:rPr>
                <w:b/>
                <w:bCs/>
              </w:rPr>
              <w:t>v</w:t>
            </w:r>
            <w:proofErr w:type="spellEnd"/>
            <w:r w:rsidRPr="009D5162">
              <w:rPr>
                <w:rFonts w:hint="cs"/>
                <w:b/>
                <w:bCs/>
                <w:rtl/>
              </w:rPr>
              <w:t>:</w:t>
            </w:r>
          </w:p>
          <w:p w:rsidR="00B26F58" w:rsidRPr="009D5162" w:rsidRDefault="00B26F58" w:rsidP="008B1E81">
            <w:pPr>
              <w:rPr>
                <w:b/>
                <w:bCs/>
                <w:rtl/>
              </w:rPr>
            </w:pPr>
          </w:p>
          <w:p w:rsidR="00B26F58" w:rsidRPr="009D5162" w:rsidRDefault="00B26F58" w:rsidP="008B1E81">
            <w:pPr>
              <w:rPr>
                <w:b/>
                <w:bCs/>
              </w:rPr>
            </w:pPr>
            <w:r w:rsidRPr="009D5162">
              <w:rPr>
                <w:rFonts w:hint="cs"/>
                <w:b/>
                <w:bCs/>
                <w:rtl/>
              </w:rPr>
              <w:t>___________</w:t>
            </w:r>
          </w:p>
        </w:tc>
      </w:tr>
      <w:tr w:rsidR="00B26F58" w:rsidRPr="00BD4C5B" w:rsidTr="008B1E81">
        <w:trPr>
          <w:trHeight w:val="644"/>
        </w:trPr>
        <w:tc>
          <w:tcPr>
            <w:tcW w:w="4111" w:type="dxa"/>
            <w:vMerge/>
            <w:shd w:val="clear" w:color="auto" w:fill="auto"/>
          </w:tcPr>
          <w:p w:rsidR="00B26F58" w:rsidRPr="009D5162" w:rsidRDefault="00B26F58" w:rsidP="008B1E81">
            <w:pPr>
              <w:rPr>
                <w:b/>
                <w:bCs/>
                <w:rtl/>
              </w:rPr>
            </w:pPr>
          </w:p>
        </w:tc>
        <w:tc>
          <w:tcPr>
            <w:tcW w:w="6663" w:type="dxa"/>
            <w:shd w:val="clear" w:color="auto" w:fill="auto"/>
          </w:tcPr>
          <w:p w:rsidR="00B26F58" w:rsidRPr="009D5162" w:rsidRDefault="00B26F58" w:rsidP="008B1E81">
            <w:pPr>
              <w:rPr>
                <w:b/>
                <w:bCs/>
                <w:rtl/>
              </w:rPr>
            </w:pPr>
            <w:r w:rsidRPr="009D5162">
              <w:rPr>
                <w:b/>
                <w:bCs/>
                <w:rtl/>
              </w:rPr>
              <w:t>שם בעל הכרטיס:</w:t>
            </w:r>
          </w:p>
          <w:p w:rsidR="00B26F58" w:rsidRPr="009D5162" w:rsidRDefault="00B26F58" w:rsidP="008B1E81">
            <w:pPr>
              <w:rPr>
                <w:b/>
                <w:bCs/>
                <w:rtl/>
              </w:rPr>
            </w:pPr>
          </w:p>
          <w:p w:rsidR="00B26F58" w:rsidRPr="009D5162" w:rsidRDefault="00B26F58" w:rsidP="008B1E81">
            <w:pPr>
              <w:rPr>
                <w:b/>
                <w:bCs/>
                <w:rtl/>
              </w:rPr>
            </w:pPr>
          </w:p>
        </w:tc>
      </w:tr>
      <w:tr w:rsidR="00B26F58" w:rsidRPr="00BD4C5B" w:rsidTr="008B1E81">
        <w:trPr>
          <w:trHeight w:val="644"/>
        </w:trPr>
        <w:tc>
          <w:tcPr>
            <w:tcW w:w="4111" w:type="dxa"/>
            <w:vMerge/>
            <w:shd w:val="clear" w:color="auto" w:fill="auto"/>
          </w:tcPr>
          <w:p w:rsidR="00B26F58" w:rsidRPr="009D5162" w:rsidRDefault="00B26F58" w:rsidP="008B1E81">
            <w:pPr>
              <w:rPr>
                <w:b/>
                <w:bCs/>
                <w:rtl/>
              </w:rPr>
            </w:pPr>
          </w:p>
        </w:tc>
        <w:tc>
          <w:tcPr>
            <w:tcW w:w="6663" w:type="dxa"/>
            <w:shd w:val="clear" w:color="auto" w:fill="auto"/>
          </w:tcPr>
          <w:p w:rsidR="00B26F58" w:rsidRPr="009D5162" w:rsidRDefault="00B26F58" w:rsidP="008B1E81">
            <w:pPr>
              <w:rPr>
                <w:b/>
                <w:bCs/>
                <w:rtl/>
              </w:rPr>
            </w:pPr>
            <w:r w:rsidRPr="009D5162">
              <w:rPr>
                <w:b/>
                <w:bCs/>
                <w:rtl/>
              </w:rPr>
              <w:t>ת.ז:</w:t>
            </w:r>
          </w:p>
          <w:p w:rsidR="00B26F58" w:rsidRPr="009D5162" w:rsidRDefault="00B26F58" w:rsidP="008B1E81">
            <w:pPr>
              <w:rPr>
                <w:b/>
                <w:bCs/>
                <w:rtl/>
              </w:rPr>
            </w:pPr>
          </w:p>
          <w:p w:rsidR="00B26F58" w:rsidRPr="009D5162" w:rsidRDefault="00B26F58" w:rsidP="008B1E81">
            <w:pPr>
              <w:rPr>
                <w:b/>
                <w:bCs/>
                <w:rtl/>
              </w:rPr>
            </w:pPr>
          </w:p>
        </w:tc>
      </w:tr>
    </w:tbl>
    <w:p w:rsidR="00B26F58" w:rsidRPr="00BD4C5B" w:rsidRDefault="00B26F58" w:rsidP="00B26F58">
      <w:pPr>
        <w:rPr>
          <w:rtl/>
        </w:rPr>
      </w:pPr>
    </w:p>
    <w:p w:rsidR="00B26F58" w:rsidRPr="00136A4B" w:rsidRDefault="00B26F58" w:rsidP="00B26F58">
      <w:pPr>
        <w:bidi w:val="0"/>
      </w:pPr>
    </w:p>
    <w:p w:rsidR="00136A4B" w:rsidRPr="00BD4C5B" w:rsidRDefault="00B26F58" w:rsidP="00B26F58">
      <w:pPr>
        <w:jc w:val="center"/>
        <w:rPr>
          <w:rtl/>
        </w:rPr>
      </w:pPr>
      <w:r w:rsidRPr="00BD4C5B">
        <w:rPr>
          <w:rtl/>
        </w:rPr>
        <w:t xml:space="preserve"> </w:t>
      </w:r>
    </w:p>
    <w:p w:rsidR="00A94C0C" w:rsidRPr="00136A4B" w:rsidRDefault="00A94C0C" w:rsidP="00136A4B">
      <w:pPr>
        <w:bidi w:val="0"/>
      </w:pPr>
    </w:p>
    <w:sectPr w:rsidR="00A94C0C" w:rsidRPr="00136A4B" w:rsidSect="007F5851">
      <w:headerReference w:type="even" r:id="rId31"/>
      <w:headerReference w:type="default" r:id="rId32"/>
      <w:footerReference w:type="default" r:id="rId33"/>
      <w:headerReference w:type="first" r:id="rId34"/>
      <w:pgSz w:w="11906" w:h="16838"/>
      <w:pgMar w:top="8" w:right="849" w:bottom="1134" w:left="426" w:header="4" w:footer="214"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86E" w:rsidRDefault="0041386E">
      <w:r>
        <w:separator/>
      </w:r>
    </w:p>
  </w:endnote>
  <w:endnote w:type="continuationSeparator" w:id="0">
    <w:p w:rsidR="0041386E" w:rsidRDefault="00413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34" w:rsidRPr="004F55EB" w:rsidRDefault="00B657ED" w:rsidP="00F67865">
    <w:pPr>
      <w:pStyle w:val="Footer"/>
      <w:jc w:val="right"/>
      <w:rPr>
        <w:rtl/>
      </w:rPr>
    </w:pPr>
    <w:r>
      <w:rPr>
        <w:noProof/>
      </w:rPr>
      <w:drawing>
        <wp:anchor distT="0" distB="0" distL="114300" distR="114300" simplePos="0" relativeHeight="251668992" behindDoc="0" locked="0" layoutInCell="1" allowOverlap="1" wp14:anchorId="194AB6C2" wp14:editId="6251F4E2">
          <wp:simplePos x="0" y="0"/>
          <wp:positionH relativeFrom="column">
            <wp:posOffset>215749</wp:posOffset>
          </wp:positionH>
          <wp:positionV relativeFrom="paragraph">
            <wp:posOffset>-364490</wp:posOffset>
          </wp:positionV>
          <wp:extent cx="6853104" cy="597267"/>
          <wp:effectExtent l="0" t="0" r="508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853104" cy="59726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86E" w:rsidRDefault="0041386E">
      <w:r>
        <w:separator/>
      </w:r>
    </w:p>
  </w:footnote>
  <w:footnote w:type="continuationSeparator" w:id="0">
    <w:p w:rsidR="0041386E" w:rsidRDefault="004138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34" w:rsidRDefault="0041386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left:0;text-align:left;margin-left:0;margin-top:0;width:624.75pt;height:884.1pt;z-index:-251659776;mso-position-horizontal:center;mso-position-horizontal-relative:margin;mso-position-vertical:center;mso-position-vertical-relative:margin" o:allowincell="f">
          <v:imagedata r:id="rId1" o:title="נייר-מכתבים-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34" w:rsidRDefault="00541B34" w:rsidP="001F0F57">
    <w:pPr>
      <w:jc w:val="right"/>
      <w:rPr>
        <w:b/>
        <w:bCs/>
        <w:sz w:val="20"/>
        <w:szCs w:val="20"/>
        <w:rtl/>
      </w:rPr>
    </w:pPr>
    <w:r>
      <w:rPr>
        <w:noProof/>
      </w:rPr>
      <w:drawing>
        <wp:anchor distT="0" distB="0" distL="114300" distR="114300" simplePos="0" relativeHeight="251659776" behindDoc="0" locked="0" layoutInCell="1" allowOverlap="1" wp14:anchorId="42134D58" wp14:editId="798B0846">
          <wp:simplePos x="0" y="0"/>
          <wp:positionH relativeFrom="column">
            <wp:posOffset>1033145</wp:posOffset>
          </wp:positionH>
          <wp:positionV relativeFrom="paragraph">
            <wp:posOffset>196215</wp:posOffset>
          </wp:positionV>
          <wp:extent cx="322580" cy="214630"/>
          <wp:effectExtent l="0" t="0" r="1270" b="0"/>
          <wp:wrapNone/>
          <wp:docPr id="1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
                    <a:lum bright="20000"/>
                    <a:extLst>
                      <a:ext uri="{28A0092B-C50C-407E-A947-70E740481C1C}">
                        <a14:useLocalDpi xmlns:a14="http://schemas.microsoft.com/office/drawing/2010/main" val="0"/>
                      </a:ext>
                    </a:extLst>
                  </a:blip>
                  <a:srcRect/>
                  <a:stretch>
                    <a:fillRect/>
                  </a:stretch>
                </pic:blipFill>
                <pic:spPr bwMode="auto">
                  <a:xfrm>
                    <a:off x="0" y="0"/>
                    <a:ext cx="322580" cy="214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6FD1">
      <w:rPr>
        <w:rFonts w:asciiTheme="majorBidi" w:hAnsiTheme="majorBidi"/>
        <w:noProof/>
        <w:rtl/>
      </w:rPr>
      <w:drawing>
        <wp:anchor distT="0" distB="0" distL="114300" distR="114300" simplePos="0" relativeHeight="251667968" behindDoc="0" locked="0" layoutInCell="1" allowOverlap="1" wp14:anchorId="65C9676E" wp14:editId="7A91C67E">
          <wp:simplePos x="0" y="0"/>
          <wp:positionH relativeFrom="column">
            <wp:posOffset>1370661</wp:posOffset>
          </wp:positionH>
          <wp:positionV relativeFrom="paragraph">
            <wp:posOffset>163830</wp:posOffset>
          </wp:positionV>
          <wp:extent cx="352425" cy="294005"/>
          <wp:effectExtent l="0" t="0" r="9525" b="0"/>
          <wp:wrapNone/>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352425" cy="2940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4578C051" wp14:editId="4476B6AC">
          <wp:simplePos x="0" y="0"/>
          <wp:positionH relativeFrom="column">
            <wp:posOffset>-635</wp:posOffset>
          </wp:positionH>
          <wp:positionV relativeFrom="paragraph">
            <wp:posOffset>132080</wp:posOffset>
          </wp:positionV>
          <wp:extent cx="6718300" cy="540385"/>
          <wp:effectExtent l="0" t="0" r="6350" b="0"/>
          <wp:wrapNone/>
          <wp:docPr id="15" name="תמונה 15" descr="UPPER-3-SH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PPER-3-SHAY"/>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718300" cy="540385"/>
                  </a:xfrm>
                  <a:prstGeom prst="rect">
                    <a:avLst/>
                  </a:prstGeom>
                  <a:noFill/>
                  <a:ln>
                    <a:noFill/>
                  </a:ln>
                </pic:spPr>
              </pic:pic>
            </a:graphicData>
          </a:graphic>
          <wp14:sizeRelH relativeFrom="page">
            <wp14:pctWidth>0</wp14:pctWidth>
          </wp14:sizeRelH>
          <wp14:sizeRelV relativeFrom="page">
            <wp14:pctHeight>0</wp14:pctHeight>
          </wp14:sizeRelV>
        </wp:anchor>
      </w:drawing>
    </w:r>
    <w:r w:rsidR="0041386E">
      <w:rPr>
        <w:noProof/>
        <w:color w:val="4F81BD"/>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margin-left:-21.4pt;margin-top:-74.95pt;width:624.75pt;height:884.1pt;z-index:-251658752;mso-position-horizontal-relative:margin;mso-position-vertical-relative:margin" o:allowincell="f">
          <v:imagedata r:id="rId4" o:title="נייר-מכתבים-3"/>
          <w10:wrap anchorx="margin" anchory="margin"/>
        </v:shape>
      </w:pict>
    </w:r>
    <w:r>
      <w:rPr>
        <w:rFonts w:hint="cs"/>
        <w:color w:val="4F81BD"/>
        <w:rtl/>
      </w:rPr>
      <w:br/>
    </w:r>
    <w:r>
      <w:rPr>
        <w:color w:val="4F81BD"/>
        <w:rtl/>
      </w:rPr>
      <w:br/>
    </w:r>
    <w:r>
      <w:rPr>
        <w:color w:val="4F81BD"/>
        <w:rtl/>
      </w:rPr>
      <w:br/>
    </w:r>
  </w:p>
  <w:p w:rsidR="00541B34" w:rsidRDefault="00541B34" w:rsidP="001F1057">
    <w:pPr>
      <w:jc w:val="right"/>
      <w:rPr>
        <w:b/>
        <w:bCs/>
        <w:sz w:val="20"/>
        <w:szCs w:val="20"/>
        <w:rtl/>
      </w:rPr>
    </w:pPr>
    <w:r>
      <w:rPr>
        <w:rFonts w:hint="cs"/>
        <w:b/>
        <w:bCs/>
        <w:sz w:val="20"/>
        <w:szCs w:val="20"/>
        <w:rtl/>
      </w:rPr>
      <w:t xml:space="preserve">הסכם #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B34" w:rsidRDefault="0041386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8" type="#_x0000_t75" style="position:absolute;left:0;text-align:left;margin-left:0;margin-top:0;width:624.75pt;height:884.1pt;z-index:-251660800;mso-position-horizontal:center;mso-position-horizontal-relative:margin;mso-position-vertical:center;mso-position-vertical-relative:margin" o:allowincell="f">
          <v:imagedata r:id="rId1" o:title="נייר-מכתבים-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3DED"/>
    <w:multiLevelType w:val="hybridMultilevel"/>
    <w:tmpl w:val="DED2D136"/>
    <w:lvl w:ilvl="0" w:tplc="0409000F">
      <w:start w:val="1"/>
      <w:numFmt w:val="decimal"/>
      <w:lvlText w:val="%1."/>
      <w:lvlJc w:val="left"/>
      <w:pPr>
        <w:ind w:left="960" w:hanging="360"/>
      </w:p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
    <w:nsid w:val="060E6437"/>
    <w:multiLevelType w:val="hybridMultilevel"/>
    <w:tmpl w:val="DD02132A"/>
    <w:lvl w:ilvl="0" w:tplc="6F60195A">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5B0134"/>
    <w:multiLevelType w:val="hybridMultilevel"/>
    <w:tmpl w:val="D0A037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C297D91"/>
    <w:multiLevelType w:val="hybridMultilevel"/>
    <w:tmpl w:val="D19A8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A83D3E"/>
    <w:multiLevelType w:val="hybridMultilevel"/>
    <w:tmpl w:val="1818BE76"/>
    <w:lvl w:ilvl="0" w:tplc="1AFEE8C2">
      <w:numFmt w:val="bullet"/>
      <w:lvlText w:val="-"/>
      <w:lvlJc w:val="left"/>
      <w:pPr>
        <w:ind w:left="720" w:hanging="360"/>
      </w:pPr>
      <w:rPr>
        <w:rFonts w:ascii="Calibri" w:eastAsia="Calibr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nsid w:val="323F4AAC"/>
    <w:multiLevelType w:val="hybridMultilevel"/>
    <w:tmpl w:val="CC184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34EF6989"/>
    <w:multiLevelType w:val="multilevel"/>
    <w:tmpl w:val="058AB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A4C3F59"/>
    <w:multiLevelType w:val="hybridMultilevel"/>
    <w:tmpl w:val="7A5A4974"/>
    <w:lvl w:ilvl="0" w:tplc="58D6867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B137EF8"/>
    <w:multiLevelType w:val="hybridMultilevel"/>
    <w:tmpl w:val="F18055EA"/>
    <w:lvl w:ilvl="0" w:tplc="455E91B2">
      <w:start w:val="1"/>
      <w:numFmt w:val="decimal"/>
      <w:lvlText w:val="%1."/>
      <w:lvlJc w:val="left"/>
      <w:pPr>
        <w:ind w:left="587"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9">
    <w:nsid w:val="45D06F04"/>
    <w:multiLevelType w:val="hybridMultilevel"/>
    <w:tmpl w:val="E64A4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854DA4"/>
    <w:multiLevelType w:val="hybridMultilevel"/>
    <w:tmpl w:val="C04248AE"/>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1">
    <w:nsid w:val="48F4716E"/>
    <w:multiLevelType w:val="multilevel"/>
    <w:tmpl w:val="94761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4312AC7"/>
    <w:multiLevelType w:val="hybridMultilevel"/>
    <w:tmpl w:val="B1267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E637EE"/>
    <w:multiLevelType w:val="hybridMultilevel"/>
    <w:tmpl w:val="2B5CDE8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5821762"/>
    <w:multiLevelType w:val="hybridMultilevel"/>
    <w:tmpl w:val="D58E563A"/>
    <w:lvl w:ilvl="0" w:tplc="0AD4EBD4">
      <w:start w:val="1"/>
      <w:numFmt w:val="decimal"/>
      <w:lvlText w:val="%1."/>
      <w:lvlJc w:val="left"/>
      <w:pPr>
        <w:ind w:left="644" w:hanging="360"/>
      </w:pPr>
      <w:rPr>
        <w:rFonts w:hint="default"/>
      </w:rPr>
    </w:lvl>
    <w:lvl w:ilvl="1" w:tplc="04090019" w:tentative="1">
      <w:start w:val="1"/>
      <w:numFmt w:val="lowerLetter"/>
      <w:lvlText w:val="%2."/>
      <w:lvlJc w:val="left"/>
      <w:pPr>
        <w:ind w:left="1307" w:hanging="360"/>
      </w:pPr>
    </w:lvl>
    <w:lvl w:ilvl="2" w:tplc="0409001B" w:tentative="1">
      <w:start w:val="1"/>
      <w:numFmt w:val="lowerRoman"/>
      <w:lvlText w:val="%3."/>
      <w:lvlJc w:val="right"/>
      <w:pPr>
        <w:ind w:left="2027" w:hanging="180"/>
      </w:pPr>
    </w:lvl>
    <w:lvl w:ilvl="3" w:tplc="0409000F" w:tentative="1">
      <w:start w:val="1"/>
      <w:numFmt w:val="decimal"/>
      <w:lvlText w:val="%4."/>
      <w:lvlJc w:val="left"/>
      <w:pPr>
        <w:ind w:left="2747" w:hanging="360"/>
      </w:pPr>
    </w:lvl>
    <w:lvl w:ilvl="4" w:tplc="04090019" w:tentative="1">
      <w:start w:val="1"/>
      <w:numFmt w:val="lowerLetter"/>
      <w:lvlText w:val="%5."/>
      <w:lvlJc w:val="left"/>
      <w:pPr>
        <w:ind w:left="3467" w:hanging="360"/>
      </w:pPr>
    </w:lvl>
    <w:lvl w:ilvl="5" w:tplc="0409001B" w:tentative="1">
      <w:start w:val="1"/>
      <w:numFmt w:val="lowerRoman"/>
      <w:lvlText w:val="%6."/>
      <w:lvlJc w:val="right"/>
      <w:pPr>
        <w:ind w:left="4187" w:hanging="180"/>
      </w:pPr>
    </w:lvl>
    <w:lvl w:ilvl="6" w:tplc="0409000F" w:tentative="1">
      <w:start w:val="1"/>
      <w:numFmt w:val="decimal"/>
      <w:lvlText w:val="%7."/>
      <w:lvlJc w:val="left"/>
      <w:pPr>
        <w:ind w:left="4907" w:hanging="360"/>
      </w:pPr>
    </w:lvl>
    <w:lvl w:ilvl="7" w:tplc="04090019" w:tentative="1">
      <w:start w:val="1"/>
      <w:numFmt w:val="lowerLetter"/>
      <w:lvlText w:val="%8."/>
      <w:lvlJc w:val="left"/>
      <w:pPr>
        <w:ind w:left="5627" w:hanging="360"/>
      </w:pPr>
    </w:lvl>
    <w:lvl w:ilvl="8" w:tplc="0409001B" w:tentative="1">
      <w:start w:val="1"/>
      <w:numFmt w:val="lowerRoman"/>
      <w:lvlText w:val="%9."/>
      <w:lvlJc w:val="right"/>
      <w:pPr>
        <w:ind w:left="6347" w:hanging="180"/>
      </w:pPr>
    </w:lvl>
  </w:abstractNum>
  <w:abstractNum w:abstractNumId="15">
    <w:nsid w:val="55950AA8"/>
    <w:multiLevelType w:val="multilevel"/>
    <w:tmpl w:val="F7B0D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5A60C39"/>
    <w:multiLevelType w:val="multilevel"/>
    <w:tmpl w:val="161C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5E200C5"/>
    <w:multiLevelType w:val="hybridMultilevel"/>
    <w:tmpl w:val="7B225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80B6337"/>
    <w:multiLevelType w:val="hybridMultilevel"/>
    <w:tmpl w:val="EFBA5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1D0BCA"/>
    <w:multiLevelType w:val="hybridMultilevel"/>
    <w:tmpl w:val="527E26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62F06C1D"/>
    <w:multiLevelType w:val="hybridMultilevel"/>
    <w:tmpl w:val="B2BA1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4AA1CBC"/>
    <w:multiLevelType w:val="hybridMultilevel"/>
    <w:tmpl w:val="1D78E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AA75803"/>
    <w:multiLevelType w:val="hybridMultilevel"/>
    <w:tmpl w:val="83909D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74E0085F"/>
    <w:multiLevelType w:val="hybridMultilevel"/>
    <w:tmpl w:val="89980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5F21238"/>
    <w:multiLevelType w:val="hybridMultilevel"/>
    <w:tmpl w:val="CF28F2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7F4D0878"/>
    <w:multiLevelType w:val="hybridMultilevel"/>
    <w:tmpl w:val="05C6FC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4"/>
  </w:num>
  <w:num w:numId="2">
    <w:abstractNumId w:val="13"/>
  </w:num>
  <w:num w:numId="3">
    <w:abstractNumId w:val="1"/>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1"/>
  </w:num>
  <w:num w:numId="8">
    <w:abstractNumId w:val="12"/>
  </w:num>
  <w:num w:numId="9">
    <w:abstractNumId w:val="4"/>
  </w:num>
  <w:num w:numId="10">
    <w:abstractNumId w:val="25"/>
  </w:num>
  <w:num w:numId="11">
    <w:abstractNumId w:val="22"/>
  </w:num>
  <w:num w:numId="12">
    <w:abstractNumId w:val="18"/>
  </w:num>
  <w:num w:numId="13">
    <w:abstractNumId w:val="7"/>
  </w:num>
  <w:num w:numId="14">
    <w:abstractNumId w:val="14"/>
  </w:num>
  <w:num w:numId="15">
    <w:abstractNumId w:val="8"/>
  </w:num>
  <w:num w:numId="1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19"/>
  </w:num>
  <w:num w:numId="19">
    <w:abstractNumId w:val="17"/>
  </w:num>
  <w:num w:numId="20">
    <w:abstractNumId w:val="3"/>
  </w:num>
  <w:num w:numId="21">
    <w:abstractNumId w:val="23"/>
  </w:num>
  <w:num w:numId="22">
    <w:abstractNumId w:val="21"/>
  </w:num>
  <w:num w:numId="23">
    <w:abstractNumId w:val="9"/>
  </w:num>
  <w:num w:numId="24">
    <w:abstractNumId w:val="20"/>
  </w:num>
  <w:num w:numId="25">
    <w:abstractNumId w:val="15"/>
  </w:num>
  <w:num w:numId="26">
    <w:abstractNumId w:val="16"/>
  </w:num>
  <w:num w:numId="27">
    <w:abstractNumId w:val="6"/>
  </w:num>
  <w:num w:numId="28">
    <w:abstractNumId w:val="2"/>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savePreviewPicture/>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545"/>
    <w:rsid w:val="00001BB6"/>
    <w:rsid w:val="000024D6"/>
    <w:rsid w:val="000027F6"/>
    <w:rsid w:val="0000297D"/>
    <w:rsid w:val="000029C1"/>
    <w:rsid w:val="0000447A"/>
    <w:rsid w:val="00004C1F"/>
    <w:rsid w:val="00004D3C"/>
    <w:rsid w:val="00011535"/>
    <w:rsid w:val="000123F3"/>
    <w:rsid w:val="000139D6"/>
    <w:rsid w:val="00014F75"/>
    <w:rsid w:val="00020086"/>
    <w:rsid w:val="00020138"/>
    <w:rsid w:val="00020D84"/>
    <w:rsid w:val="000223EA"/>
    <w:rsid w:val="00022BE4"/>
    <w:rsid w:val="000246CB"/>
    <w:rsid w:val="00033799"/>
    <w:rsid w:val="00036E19"/>
    <w:rsid w:val="00052126"/>
    <w:rsid w:val="00060F7A"/>
    <w:rsid w:val="00061582"/>
    <w:rsid w:val="00062B32"/>
    <w:rsid w:val="00065F14"/>
    <w:rsid w:val="00066A44"/>
    <w:rsid w:val="00071BE8"/>
    <w:rsid w:val="00072074"/>
    <w:rsid w:val="0007357C"/>
    <w:rsid w:val="00074CCA"/>
    <w:rsid w:val="000755C6"/>
    <w:rsid w:val="00094E5E"/>
    <w:rsid w:val="00095FE7"/>
    <w:rsid w:val="00096F13"/>
    <w:rsid w:val="000A3222"/>
    <w:rsid w:val="000A33FC"/>
    <w:rsid w:val="000C2C03"/>
    <w:rsid w:val="000C4DE2"/>
    <w:rsid w:val="000C6DA0"/>
    <w:rsid w:val="000C7F18"/>
    <w:rsid w:val="000D12F3"/>
    <w:rsid w:val="000D2836"/>
    <w:rsid w:val="000D7CFD"/>
    <w:rsid w:val="000E0831"/>
    <w:rsid w:val="000E193C"/>
    <w:rsid w:val="000E1E40"/>
    <w:rsid w:val="000E2F0B"/>
    <w:rsid w:val="000F7854"/>
    <w:rsid w:val="0010190A"/>
    <w:rsid w:val="00106FA4"/>
    <w:rsid w:val="0012117E"/>
    <w:rsid w:val="00123F0D"/>
    <w:rsid w:val="00125885"/>
    <w:rsid w:val="00125C3E"/>
    <w:rsid w:val="00126CF6"/>
    <w:rsid w:val="00136A4B"/>
    <w:rsid w:val="0014307E"/>
    <w:rsid w:val="00150BE7"/>
    <w:rsid w:val="00150CB0"/>
    <w:rsid w:val="001568A0"/>
    <w:rsid w:val="00164542"/>
    <w:rsid w:val="0016519E"/>
    <w:rsid w:val="0016690D"/>
    <w:rsid w:val="00167ECD"/>
    <w:rsid w:val="001754E8"/>
    <w:rsid w:val="00176E21"/>
    <w:rsid w:val="001777B4"/>
    <w:rsid w:val="00182F84"/>
    <w:rsid w:val="00186F24"/>
    <w:rsid w:val="001A1F9C"/>
    <w:rsid w:val="001A2DBB"/>
    <w:rsid w:val="001A5934"/>
    <w:rsid w:val="001A67F0"/>
    <w:rsid w:val="001B1D7B"/>
    <w:rsid w:val="001C2A1F"/>
    <w:rsid w:val="001C38DB"/>
    <w:rsid w:val="001C5588"/>
    <w:rsid w:val="001D12E7"/>
    <w:rsid w:val="001D4FD0"/>
    <w:rsid w:val="001E35DE"/>
    <w:rsid w:val="001E7D5F"/>
    <w:rsid w:val="001F0F57"/>
    <w:rsid w:val="001F1057"/>
    <w:rsid w:val="001F5A3A"/>
    <w:rsid w:val="001F5AC5"/>
    <w:rsid w:val="0020772F"/>
    <w:rsid w:val="00210D84"/>
    <w:rsid w:val="00211366"/>
    <w:rsid w:val="00212F1D"/>
    <w:rsid w:val="00226842"/>
    <w:rsid w:val="00231481"/>
    <w:rsid w:val="002323A2"/>
    <w:rsid w:val="00233FD6"/>
    <w:rsid w:val="00236DC2"/>
    <w:rsid w:val="00237D1E"/>
    <w:rsid w:val="0024069D"/>
    <w:rsid w:val="002460FD"/>
    <w:rsid w:val="00250408"/>
    <w:rsid w:val="00254622"/>
    <w:rsid w:val="00264FF8"/>
    <w:rsid w:val="002669F2"/>
    <w:rsid w:val="002676A9"/>
    <w:rsid w:val="0027029F"/>
    <w:rsid w:val="00271EA8"/>
    <w:rsid w:val="00272BCC"/>
    <w:rsid w:val="00273616"/>
    <w:rsid w:val="00282968"/>
    <w:rsid w:val="002832D3"/>
    <w:rsid w:val="002834D3"/>
    <w:rsid w:val="00283EEA"/>
    <w:rsid w:val="00287B10"/>
    <w:rsid w:val="00290F44"/>
    <w:rsid w:val="0029317A"/>
    <w:rsid w:val="002A6929"/>
    <w:rsid w:val="002B00B4"/>
    <w:rsid w:val="002B2EA0"/>
    <w:rsid w:val="002B4D26"/>
    <w:rsid w:val="002B5EA7"/>
    <w:rsid w:val="002C020B"/>
    <w:rsid w:val="002C28CF"/>
    <w:rsid w:val="002C29CE"/>
    <w:rsid w:val="002C325A"/>
    <w:rsid w:val="002C4469"/>
    <w:rsid w:val="002C75F9"/>
    <w:rsid w:val="002D0F53"/>
    <w:rsid w:val="002D5D77"/>
    <w:rsid w:val="002D6487"/>
    <w:rsid w:val="002E3CEE"/>
    <w:rsid w:val="002F342F"/>
    <w:rsid w:val="002F4C4C"/>
    <w:rsid w:val="00301636"/>
    <w:rsid w:val="0030306B"/>
    <w:rsid w:val="0031060C"/>
    <w:rsid w:val="00315797"/>
    <w:rsid w:val="003168D5"/>
    <w:rsid w:val="00317467"/>
    <w:rsid w:val="00317838"/>
    <w:rsid w:val="00327212"/>
    <w:rsid w:val="00335D80"/>
    <w:rsid w:val="00336A6D"/>
    <w:rsid w:val="0034234C"/>
    <w:rsid w:val="00350EC9"/>
    <w:rsid w:val="00356E6C"/>
    <w:rsid w:val="00360138"/>
    <w:rsid w:val="00364C7C"/>
    <w:rsid w:val="00366FF0"/>
    <w:rsid w:val="003670DA"/>
    <w:rsid w:val="00373FB2"/>
    <w:rsid w:val="00376D7C"/>
    <w:rsid w:val="003806A2"/>
    <w:rsid w:val="00381795"/>
    <w:rsid w:val="00383767"/>
    <w:rsid w:val="00396E6A"/>
    <w:rsid w:val="00397A14"/>
    <w:rsid w:val="003A25A2"/>
    <w:rsid w:val="003A3CDE"/>
    <w:rsid w:val="003A4FB3"/>
    <w:rsid w:val="003A5CCF"/>
    <w:rsid w:val="003B5040"/>
    <w:rsid w:val="003C51F5"/>
    <w:rsid w:val="003C76B7"/>
    <w:rsid w:val="003D3AB5"/>
    <w:rsid w:val="003D4D14"/>
    <w:rsid w:val="003E160E"/>
    <w:rsid w:val="003E7099"/>
    <w:rsid w:val="003F619D"/>
    <w:rsid w:val="00401D01"/>
    <w:rsid w:val="0040224E"/>
    <w:rsid w:val="0040370C"/>
    <w:rsid w:val="00411BE9"/>
    <w:rsid w:val="0041370A"/>
    <w:rsid w:val="0041386E"/>
    <w:rsid w:val="00413A85"/>
    <w:rsid w:val="0042133A"/>
    <w:rsid w:val="00432D40"/>
    <w:rsid w:val="004337C4"/>
    <w:rsid w:val="00442494"/>
    <w:rsid w:val="00451E9E"/>
    <w:rsid w:val="00453F01"/>
    <w:rsid w:val="00453F95"/>
    <w:rsid w:val="00460357"/>
    <w:rsid w:val="0046038A"/>
    <w:rsid w:val="00461F63"/>
    <w:rsid w:val="00464B19"/>
    <w:rsid w:val="00472D1E"/>
    <w:rsid w:val="00483BCA"/>
    <w:rsid w:val="0049095E"/>
    <w:rsid w:val="00490BB8"/>
    <w:rsid w:val="004965EB"/>
    <w:rsid w:val="004974A6"/>
    <w:rsid w:val="004A0064"/>
    <w:rsid w:val="004A63F2"/>
    <w:rsid w:val="004B2D58"/>
    <w:rsid w:val="004B4B8A"/>
    <w:rsid w:val="004D03E2"/>
    <w:rsid w:val="004D1189"/>
    <w:rsid w:val="004D2BBA"/>
    <w:rsid w:val="004D3B74"/>
    <w:rsid w:val="004D5617"/>
    <w:rsid w:val="004D57C6"/>
    <w:rsid w:val="004E4682"/>
    <w:rsid w:val="004F55EB"/>
    <w:rsid w:val="004F64AF"/>
    <w:rsid w:val="004F7C2A"/>
    <w:rsid w:val="00501ED8"/>
    <w:rsid w:val="005028DF"/>
    <w:rsid w:val="00512856"/>
    <w:rsid w:val="005153E2"/>
    <w:rsid w:val="005171A9"/>
    <w:rsid w:val="005267F2"/>
    <w:rsid w:val="00527FA6"/>
    <w:rsid w:val="00530541"/>
    <w:rsid w:val="00531EB0"/>
    <w:rsid w:val="005414A3"/>
    <w:rsid w:val="00541B34"/>
    <w:rsid w:val="00544C2B"/>
    <w:rsid w:val="00545719"/>
    <w:rsid w:val="00547A77"/>
    <w:rsid w:val="0055055E"/>
    <w:rsid w:val="00553E44"/>
    <w:rsid w:val="00556795"/>
    <w:rsid w:val="00566114"/>
    <w:rsid w:val="00572C90"/>
    <w:rsid w:val="00573B60"/>
    <w:rsid w:val="00574DEF"/>
    <w:rsid w:val="005753B1"/>
    <w:rsid w:val="00576E95"/>
    <w:rsid w:val="0058260B"/>
    <w:rsid w:val="00582718"/>
    <w:rsid w:val="00584767"/>
    <w:rsid w:val="00590896"/>
    <w:rsid w:val="005A1F92"/>
    <w:rsid w:val="005A37B1"/>
    <w:rsid w:val="005A71A8"/>
    <w:rsid w:val="005A7356"/>
    <w:rsid w:val="005B44CA"/>
    <w:rsid w:val="005B48A6"/>
    <w:rsid w:val="005C4595"/>
    <w:rsid w:val="005D15B6"/>
    <w:rsid w:val="005D4D7E"/>
    <w:rsid w:val="005E21A8"/>
    <w:rsid w:val="005F0A31"/>
    <w:rsid w:val="006044C6"/>
    <w:rsid w:val="00605B74"/>
    <w:rsid w:val="00613539"/>
    <w:rsid w:val="006146CC"/>
    <w:rsid w:val="0061494C"/>
    <w:rsid w:val="00623965"/>
    <w:rsid w:val="00624318"/>
    <w:rsid w:val="00625BC5"/>
    <w:rsid w:val="006277DB"/>
    <w:rsid w:val="00642AD1"/>
    <w:rsid w:val="00647E3D"/>
    <w:rsid w:val="0065036D"/>
    <w:rsid w:val="00654600"/>
    <w:rsid w:val="00654C5A"/>
    <w:rsid w:val="0065567E"/>
    <w:rsid w:val="00655BA3"/>
    <w:rsid w:val="006569D8"/>
    <w:rsid w:val="00666116"/>
    <w:rsid w:val="00671A7D"/>
    <w:rsid w:val="00676638"/>
    <w:rsid w:val="00680788"/>
    <w:rsid w:val="006825E5"/>
    <w:rsid w:val="00683755"/>
    <w:rsid w:val="00686227"/>
    <w:rsid w:val="00687E87"/>
    <w:rsid w:val="00690719"/>
    <w:rsid w:val="0069360D"/>
    <w:rsid w:val="00693D85"/>
    <w:rsid w:val="006953B9"/>
    <w:rsid w:val="006A1073"/>
    <w:rsid w:val="006A3743"/>
    <w:rsid w:val="006A4D66"/>
    <w:rsid w:val="006A557F"/>
    <w:rsid w:val="006A58E0"/>
    <w:rsid w:val="006B0205"/>
    <w:rsid w:val="006B5892"/>
    <w:rsid w:val="006B7D0C"/>
    <w:rsid w:val="006C3A9E"/>
    <w:rsid w:val="006D0192"/>
    <w:rsid w:val="006D430D"/>
    <w:rsid w:val="006D5CA5"/>
    <w:rsid w:val="006D7AE0"/>
    <w:rsid w:val="006E2756"/>
    <w:rsid w:val="006E2931"/>
    <w:rsid w:val="006E62B7"/>
    <w:rsid w:val="006F017B"/>
    <w:rsid w:val="006F38CC"/>
    <w:rsid w:val="006F6A82"/>
    <w:rsid w:val="00702EDC"/>
    <w:rsid w:val="0071161B"/>
    <w:rsid w:val="00711DE1"/>
    <w:rsid w:val="00715E03"/>
    <w:rsid w:val="0072161B"/>
    <w:rsid w:val="00730976"/>
    <w:rsid w:val="00731096"/>
    <w:rsid w:val="00733899"/>
    <w:rsid w:val="0074041A"/>
    <w:rsid w:val="0075529B"/>
    <w:rsid w:val="00755357"/>
    <w:rsid w:val="00763588"/>
    <w:rsid w:val="00776813"/>
    <w:rsid w:val="00780E72"/>
    <w:rsid w:val="00782288"/>
    <w:rsid w:val="00792D93"/>
    <w:rsid w:val="00794079"/>
    <w:rsid w:val="007A442E"/>
    <w:rsid w:val="007A77FC"/>
    <w:rsid w:val="007A7C5B"/>
    <w:rsid w:val="007B178C"/>
    <w:rsid w:val="007B1D6B"/>
    <w:rsid w:val="007B2BEE"/>
    <w:rsid w:val="007B503C"/>
    <w:rsid w:val="007B56CC"/>
    <w:rsid w:val="007C2F76"/>
    <w:rsid w:val="007C6042"/>
    <w:rsid w:val="007D6621"/>
    <w:rsid w:val="007E13D7"/>
    <w:rsid w:val="007E6C2E"/>
    <w:rsid w:val="007F4930"/>
    <w:rsid w:val="007F5851"/>
    <w:rsid w:val="007F7F18"/>
    <w:rsid w:val="0080233B"/>
    <w:rsid w:val="00804512"/>
    <w:rsid w:val="0082286D"/>
    <w:rsid w:val="00824A2A"/>
    <w:rsid w:val="00825182"/>
    <w:rsid w:val="008270AB"/>
    <w:rsid w:val="00827B34"/>
    <w:rsid w:val="00827F44"/>
    <w:rsid w:val="008325AF"/>
    <w:rsid w:val="008367C5"/>
    <w:rsid w:val="0084117D"/>
    <w:rsid w:val="008420B5"/>
    <w:rsid w:val="00845FA5"/>
    <w:rsid w:val="00852C8E"/>
    <w:rsid w:val="008549FE"/>
    <w:rsid w:val="00855EB4"/>
    <w:rsid w:val="00857434"/>
    <w:rsid w:val="00866EE0"/>
    <w:rsid w:val="0087071A"/>
    <w:rsid w:val="008732A5"/>
    <w:rsid w:val="0087762B"/>
    <w:rsid w:val="008835C4"/>
    <w:rsid w:val="00884A24"/>
    <w:rsid w:val="0089528A"/>
    <w:rsid w:val="008A29DB"/>
    <w:rsid w:val="008B2F6F"/>
    <w:rsid w:val="008C0A1F"/>
    <w:rsid w:val="008C34B2"/>
    <w:rsid w:val="008C39ED"/>
    <w:rsid w:val="008C59C6"/>
    <w:rsid w:val="008C5A73"/>
    <w:rsid w:val="008C64C8"/>
    <w:rsid w:val="008D540F"/>
    <w:rsid w:val="008E06CD"/>
    <w:rsid w:val="008E39C0"/>
    <w:rsid w:val="008E3F1B"/>
    <w:rsid w:val="008E739A"/>
    <w:rsid w:val="008E7A8F"/>
    <w:rsid w:val="008F2A3A"/>
    <w:rsid w:val="008F4C25"/>
    <w:rsid w:val="0091145C"/>
    <w:rsid w:val="00911E91"/>
    <w:rsid w:val="00912A8F"/>
    <w:rsid w:val="00914AFD"/>
    <w:rsid w:val="00917B02"/>
    <w:rsid w:val="00922372"/>
    <w:rsid w:val="009300BC"/>
    <w:rsid w:val="00931D95"/>
    <w:rsid w:val="00936562"/>
    <w:rsid w:val="00937CE2"/>
    <w:rsid w:val="0094007D"/>
    <w:rsid w:val="009425F4"/>
    <w:rsid w:val="00944A9E"/>
    <w:rsid w:val="009539BB"/>
    <w:rsid w:val="009571F2"/>
    <w:rsid w:val="009626B3"/>
    <w:rsid w:val="00963873"/>
    <w:rsid w:val="0096791F"/>
    <w:rsid w:val="009745E7"/>
    <w:rsid w:val="00976A37"/>
    <w:rsid w:val="00982F06"/>
    <w:rsid w:val="00983F27"/>
    <w:rsid w:val="009852FF"/>
    <w:rsid w:val="0098777B"/>
    <w:rsid w:val="009952C3"/>
    <w:rsid w:val="009A08B8"/>
    <w:rsid w:val="009A10D4"/>
    <w:rsid w:val="009A2807"/>
    <w:rsid w:val="009A5FE5"/>
    <w:rsid w:val="009A65EE"/>
    <w:rsid w:val="009A7BE5"/>
    <w:rsid w:val="009B01D7"/>
    <w:rsid w:val="009B5BE5"/>
    <w:rsid w:val="009C4750"/>
    <w:rsid w:val="009C61A2"/>
    <w:rsid w:val="009D017C"/>
    <w:rsid w:val="009D45E8"/>
    <w:rsid w:val="009D4B4F"/>
    <w:rsid w:val="009D7A57"/>
    <w:rsid w:val="009D7E82"/>
    <w:rsid w:val="009E091D"/>
    <w:rsid w:val="009E3217"/>
    <w:rsid w:val="009E374A"/>
    <w:rsid w:val="009E534A"/>
    <w:rsid w:val="009E65C3"/>
    <w:rsid w:val="009E6AB5"/>
    <w:rsid w:val="009F6FD1"/>
    <w:rsid w:val="00A018EF"/>
    <w:rsid w:val="00A04F4C"/>
    <w:rsid w:val="00A13C2B"/>
    <w:rsid w:val="00A13FB8"/>
    <w:rsid w:val="00A141F4"/>
    <w:rsid w:val="00A145C8"/>
    <w:rsid w:val="00A17856"/>
    <w:rsid w:val="00A2040E"/>
    <w:rsid w:val="00A233CB"/>
    <w:rsid w:val="00A26269"/>
    <w:rsid w:val="00A40564"/>
    <w:rsid w:val="00A46B31"/>
    <w:rsid w:val="00A47479"/>
    <w:rsid w:val="00A4786B"/>
    <w:rsid w:val="00A5402A"/>
    <w:rsid w:val="00A55916"/>
    <w:rsid w:val="00A5673F"/>
    <w:rsid w:val="00A57DD4"/>
    <w:rsid w:val="00A6031E"/>
    <w:rsid w:val="00A655F5"/>
    <w:rsid w:val="00A81A5C"/>
    <w:rsid w:val="00A81E45"/>
    <w:rsid w:val="00A83719"/>
    <w:rsid w:val="00A94C0C"/>
    <w:rsid w:val="00A97308"/>
    <w:rsid w:val="00AA1865"/>
    <w:rsid w:val="00AB0802"/>
    <w:rsid w:val="00AB32F0"/>
    <w:rsid w:val="00AC0E5E"/>
    <w:rsid w:val="00AC6420"/>
    <w:rsid w:val="00AD5FD2"/>
    <w:rsid w:val="00AE4C93"/>
    <w:rsid w:val="00AF1B6F"/>
    <w:rsid w:val="00AF2FE1"/>
    <w:rsid w:val="00AF3C90"/>
    <w:rsid w:val="00AF64A9"/>
    <w:rsid w:val="00B017AD"/>
    <w:rsid w:val="00B0314D"/>
    <w:rsid w:val="00B06788"/>
    <w:rsid w:val="00B06CEC"/>
    <w:rsid w:val="00B201B3"/>
    <w:rsid w:val="00B26F58"/>
    <w:rsid w:val="00B27023"/>
    <w:rsid w:val="00B279FC"/>
    <w:rsid w:val="00B36984"/>
    <w:rsid w:val="00B41635"/>
    <w:rsid w:val="00B42C84"/>
    <w:rsid w:val="00B42E08"/>
    <w:rsid w:val="00B45AF1"/>
    <w:rsid w:val="00B50228"/>
    <w:rsid w:val="00B55EA9"/>
    <w:rsid w:val="00B644EC"/>
    <w:rsid w:val="00B657ED"/>
    <w:rsid w:val="00B67AE8"/>
    <w:rsid w:val="00B67B2B"/>
    <w:rsid w:val="00B71129"/>
    <w:rsid w:val="00B722DF"/>
    <w:rsid w:val="00B726CC"/>
    <w:rsid w:val="00B756C2"/>
    <w:rsid w:val="00B75969"/>
    <w:rsid w:val="00B802FD"/>
    <w:rsid w:val="00B81D39"/>
    <w:rsid w:val="00B84D28"/>
    <w:rsid w:val="00B94989"/>
    <w:rsid w:val="00B9725A"/>
    <w:rsid w:val="00BA1E93"/>
    <w:rsid w:val="00BA3EA4"/>
    <w:rsid w:val="00BA7A46"/>
    <w:rsid w:val="00BB6E17"/>
    <w:rsid w:val="00BC0649"/>
    <w:rsid w:val="00BC4691"/>
    <w:rsid w:val="00BE4789"/>
    <w:rsid w:val="00BF19B6"/>
    <w:rsid w:val="00BF3773"/>
    <w:rsid w:val="00BF3A1F"/>
    <w:rsid w:val="00C014D9"/>
    <w:rsid w:val="00C0627B"/>
    <w:rsid w:val="00C12C8C"/>
    <w:rsid w:val="00C1669A"/>
    <w:rsid w:val="00C37E4F"/>
    <w:rsid w:val="00C443E5"/>
    <w:rsid w:val="00C476AA"/>
    <w:rsid w:val="00C52C22"/>
    <w:rsid w:val="00C53D8A"/>
    <w:rsid w:val="00C55F0C"/>
    <w:rsid w:val="00C67852"/>
    <w:rsid w:val="00C71DA5"/>
    <w:rsid w:val="00C73149"/>
    <w:rsid w:val="00C7676F"/>
    <w:rsid w:val="00C90DFA"/>
    <w:rsid w:val="00C91897"/>
    <w:rsid w:val="00C94C69"/>
    <w:rsid w:val="00C95509"/>
    <w:rsid w:val="00C95B6A"/>
    <w:rsid w:val="00C96458"/>
    <w:rsid w:val="00CA0885"/>
    <w:rsid w:val="00CA1003"/>
    <w:rsid w:val="00CA2B62"/>
    <w:rsid w:val="00CB06B9"/>
    <w:rsid w:val="00CB607C"/>
    <w:rsid w:val="00CC3978"/>
    <w:rsid w:val="00CD0A58"/>
    <w:rsid w:val="00CD189C"/>
    <w:rsid w:val="00CD73D5"/>
    <w:rsid w:val="00CE110E"/>
    <w:rsid w:val="00CE2441"/>
    <w:rsid w:val="00CE757D"/>
    <w:rsid w:val="00CE7790"/>
    <w:rsid w:val="00CF1A17"/>
    <w:rsid w:val="00CF2238"/>
    <w:rsid w:val="00CF5898"/>
    <w:rsid w:val="00CF7FE2"/>
    <w:rsid w:val="00D01694"/>
    <w:rsid w:val="00D032D3"/>
    <w:rsid w:val="00D057CF"/>
    <w:rsid w:val="00D06CD5"/>
    <w:rsid w:val="00D1569A"/>
    <w:rsid w:val="00D16AFA"/>
    <w:rsid w:val="00D20D05"/>
    <w:rsid w:val="00D23B19"/>
    <w:rsid w:val="00D274D4"/>
    <w:rsid w:val="00D300B5"/>
    <w:rsid w:val="00D30E02"/>
    <w:rsid w:val="00D35DA3"/>
    <w:rsid w:val="00D37C9E"/>
    <w:rsid w:val="00D40E7C"/>
    <w:rsid w:val="00D41A66"/>
    <w:rsid w:val="00D44591"/>
    <w:rsid w:val="00D448CB"/>
    <w:rsid w:val="00D502D7"/>
    <w:rsid w:val="00D53068"/>
    <w:rsid w:val="00D56334"/>
    <w:rsid w:val="00D5728A"/>
    <w:rsid w:val="00D64CCA"/>
    <w:rsid w:val="00D67CA5"/>
    <w:rsid w:val="00D70FE7"/>
    <w:rsid w:val="00D85889"/>
    <w:rsid w:val="00D917D1"/>
    <w:rsid w:val="00D946DD"/>
    <w:rsid w:val="00D95017"/>
    <w:rsid w:val="00DA59B1"/>
    <w:rsid w:val="00DA60E8"/>
    <w:rsid w:val="00DA6A35"/>
    <w:rsid w:val="00DA78A4"/>
    <w:rsid w:val="00DB6F6E"/>
    <w:rsid w:val="00DC2B5B"/>
    <w:rsid w:val="00DC77E4"/>
    <w:rsid w:val="00DD5790"/>
    <w:rsid w:val="00DD6B28"/>
    <w:rsid w:val="00DD7A70"/>
    <w:rsid w:val="00DE1084"/>
    <w:rsid w:val="00DE45F6"/>
    <w:rsid w:val="00DE59A7"/>
    <w:rsid w:val="00DE6440"/>
    <w:rsid w:val="00DF206D"/>
    <w:rsid w:val="00DF4213"/>
    <w:rsid w:val="00DF6A2B"/>
    <w:rsid w:val="00E014AD"/>
    <w:rsid w:val="00E07F53"/>
    <w:rsid w:val="00E134C3"/>
    <w:rsid w:val="00E2275D"/>
    <w:rsid w:val="00E22D8A"/>
    <w:rsid w:val="00E26545"/>
    <w:rsid w:val="00E32ED2"/>
    <w:rsid w:val="00E34195"/>
    <w:rsid w:val="00E36F7A"/>
    <w:rsid w:val="00E37EF1"/>
    <w:rsid w:val="00E41478"/>
    <w:rsid w:val="00E43D68"/>
    <w:rsid w:val="00E44B5B"/>
    <w:rsid w:val="00E45AA4"/>
    <w:rsid w:val="00E464B6"/>
    <w:rsid w:val="00E562BD"/>
    <w:rsid w:val="00E64399"/>
    <w:rsid w:val="00E6741A"/>
    <w:rsid w:val="00E71A94"/>
    <w:rsid w:val="00E80F45"/>
    <w:rsid w:val="00EA75B5"/>
    <w:rsid w:val="00EB5096"/>
    <w:rsid w:val="00EC07E6"/>
    <w:rsid w:val="00EC0A4C"/>
    <w:rsid w:val="00ED35A1"/>
    <w:rsid w:val="00ED69A8"/>
    <w:rsid w:val="00EF528D"/>
    <w:rsid w:val="00EF737E"/>
    <w:rsid w:val="00EF7A5B"/>
    <w:rsid w:val="00F1502F"/>
    <w:rsid w:val="00F246A5"/>
    <w:rsid w:val="00F25C54"/>
    <w:rsid w:val="00F26185"/>
    <w:rsid w:val="00F26993"/>
    <w:rsid w:val="00F2782F"/>
    <w:rsid w:val="00F32C4B"/>
    <w:rsid w:val="00F40E7E"/>
    <w:rsid w:val="00F5461A"/>
    <w:rsid w:val="00F67865"/>
    <w:rsid w:val="00F72927"/>
    <w:rsid w:val="00F75708"/>
    <w:rsid w:val="00F758AD"/>
    <w:rsid w:val="00F82C5E"/>
    <w:rsid w:val="00F9189F"/>
    <w:rsid w:val="00F95699"/>
    <w:rsid w:val="00FA5AC0"/>
    <w:rsid w:val="00FB66EC"/>
    <w:rsid w:val="00FC05A9"/>
    <w:rsid w:val="00FC1327"/>
    <w:rsid w:val="00FC193B"/>
    <w:rsid w:val="00FC6C1C"/>
    <w:rsid w:val="00FD21F8"/>
    <w:rsid w:val="00FD6AF9"/>
    <w:rsid w:val="00FF042A"/>
    <w:rsid w:val="00FF0DAA"/>
    <w:rsid w:val="00FF3B2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3CDE"/>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26545"/>
    <w:pPr>
      <w:tabs>
        <w:tab w:val="center" w:pos="4153"/>
        <w:tab w:val="right" w:pos="8306"/>
      </w:tabs>
    </w:pPr>
  </w:style>
  <w:style w:type="paragraph" w:styleId="Footer">
    <w:name w:val="footer"/>
    <w:basedOn w:val="Normal"/>
    <w:rsid w:val="00E26545"/>
    <w:pPr>
      <w:tabs>
        <w:tab w:val="center" w:pos="4153"/>
        <w:tab w:val="right" w:pos="8306"/>
      </w:tabs>
    </w:pPr>
  </w:style>
  <w:style w:type="character" w:styleId="Hyperlink">
    <w:name w:val="Hyperlink"/>
    <w:uiPriority w:val="99"/>
    <w:rsid w:val="000C4DE2"/>
    <w:rPr>
      <w:color w:val="0000FF"/>
      <w:u w:val="single"/>
    </w:rPr>
  </w:style>
  <w:style w:type="character" w:customStyle="1" w:styleId="EmailStyle18">
    <w:name w:val="EmailStyle18"/>
    <w:semiHidden/>
    <w:rsid w:val="00A57DD4"/>
    <w:rPr>
      <w:rFonts w:ascii="Arial" w:hAnsi="Arial" w:cs="Arial"/>
      <w:b/>
      <w:bCs/>
      <w:i w:val="0"/>
      <w:iCs w:val="0"/>
      <w:strike w:val="0"/>
      <w:color w:val="auto"/>
      <w:sz w:val="24"/>
      <w:szCs w:val="24"/>
      <w:u w:val="none"/>
    </w:rPr>
  </w:style>
  <w:style w:type="paragraph" w:styleId="BalloonText">
    <w:name w:val="Balloon Text"/>
    <w:basedOn w:val="Normal"/>
    <w:link w:val="BalloonTextChar"/>
    <w:rsid w:val="00EB5096"/>
    <w:rPr>
      <w:rFonts w:ascii="Tahoma" w:hAnsi="Tahoma" w:cs="Tahoma"/>
      <w:sz w:val="16"/>
      <w:szCs w:val="16"/>
    </w:rPr>
  </w:style>
  <w:style w:type="character" w:customStyle="1" w:styleId="BalloonTextChar">
    <w:name w:val="Balloon Text Char"/>
    <w:link w:val="BalloonText"/>
    <w:rsid w:val="00EB5096"/>
    <w:rPr>
      <w:rFonts w:ascii="Tahoma" w:hAnsi="Tahoma" w:cs="Tahoma"/>
      <w:sz w:val="16"/>
      <w:szCs w:val="16"/>
    </w:rPr>
  </w:style>
  <w:style w:type="table" w:styleId="TableGrid">
    <w:name w:val="Table Grid"/>
    <w:basedOn w:val="TableNormal"/>
    <w:rsid w:val="00B031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uiPriority w:val="22"/>
    <w:qFormat/>
    <w:rsid w:val="00B06CEC"/>
    <w:rPr>
      <w:b/>
      <w:bCs/>
    </w:rPr>
  </w:style>
  <w:style w:type="character" w:styleId="FollowedHyperlink">
    <w:name w:val="FollowedHyperlink"/>
    <w:uiPriority w:val="99"/>
    <w:unhideWhenUsed/>
    <w:rsid w:val="006D430D"/>
    <w:rPr>
      <w:color w:val="800080"/>
      <w:u w:val="single"/>
    </w:rPr>
  </w:style>
  <w:style w:type="paragraph" w:customStyle="1" w:styleId="xl63">
    <w:name w:val="xl63"/>
    <w:basedOn w:val="Normal"/>
    <w:rsid w:val="006D430D"/>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center"/>
      <w:textAlignment w:val="center"/>
    </w:pPr>
    <w:rPr>
      <w:rFonts w:ascii="Arial" w:hAnsi="Arial" w:cs="Arial"/>
    </w:rPr>
  </w:style>
  <w:style w:type="paragraph" w:customStyle="1" w:styleId="xl64">
    <w:name w:val="xl64"/>
    <w:basedOn w:val="Normal"/>
    <w:rsid w:val="006D430D"/>
    <w:pPr>
      <w:bidi w:val="0"/>
      <w:spacing w:before="100" w:beforeAutospacing="1" w:after="100" w:afterAutospacing="1"/>
      <w:jc w:val="center"/>
      <w:textAlignment w:val="center"/>
    </w:pPr>
    <w:rPr>
      <w:rFonts w:ascii="Arial" w:hAnsi="Arial" w:cs="Arial"/>
    </w:rPr>
  </w:style>
  <w:style w:type="paragraph" w:customStyle="1" w:styleId="xl65">
    <w:name w:val="xl65"/>
    <w:basedOn w:val="Normal"/>
    <w:rsid w:val="006D430D"/>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center"/>
      <w:textAlignment w:val="center"/>
    </w:pPr>
    <w:rPr>
      <w:rFonts w:ascii="Arial" w:hAnsi="Arial" w:cs="Arial"/>
    </w:rPr>
  </w:style>
  <w:style w:type="character" w:customStyle="1" w:styleId="apple-converted-space">
    <w:name w:val="apple-converted-space"/>
    <w:rsid w:val="00150CB0"/>
  </w:style>
  <w:style w:type="character" w:customStyle="1" w:styleId="sr-only">
    <w:name w:val="sr-only"/>
    <w:rsid w:val="00150CB0"/>
  </w:style>
  <w:style w:type="character" w:customStyle="1" w:styleId="tld-label">
    <w:name w:val="tld-label"/>
    <w:rsid w:val="00150CB0"/>
  </w:style>
  <w:style w:type="paragraph" w:customStyle="1" w:styleId="xl66">
    <w:name w:val="xl66"/>
    <w:basedOn w:val="Normal"/>
    <w:rsid w:val="001F5AC5"/>
    <w:pPr>
      <w:bidi w:val="0"/>
      <w:spacing w:before="100" w:beforeAutospacing="1" w:after="100" w:afterAutospacing="1"/>
      <w:jc w:val="center"/>
      <w:textAlignment w:val="center"/>
    </w:pPr>
  </w:style>
  <w:style w:type="paragraph" w:customStyle="1" w:styleId="xl67">
    <w:name w:val="xl67"/>
    <w:basedOn w:val="Normal"/>
    <w:rsid w:val="001F5AC5"/>
    <w:pPr>
      <w:pBdr>
        <w:top w:val="single" w:sz="4" w:space="0" w:color="000000"/>
      </w:pBdr>
      <w:bidi w:val="0"/>
      <w:spacing w:before="100" w:beforeAutospacing="1" w:after="100" w:afterAutospacing="1"/>
      <w:jc w:val="center"/>
      <w:textAlignment w:val="center"/>
    </w:pPr>
  </w:style>
  <w:style w:type="paragraph" w:customStyle="1" w:styleId="xl68">
    <w:name w:val="xl68"/>
    <w:basedOn w:val="Normal"/>
    <w:rsid w:val="001F5AC5"/>
    <w:pPr>
      <w:pBdr>
        <w:top w:val="single" w:sz="4" w:space="0" w:color="000000"/>
        <w:right w:val="single" w:sz="4" w:space="0" w:color="000000"/>
      </w:pBdr>
      <w:bidi w:val="0"/>
      <w:spacing w:before="100" w:beforeAutospacing="1" w:after="100" w:afterAutospacing="1"/>
      <w:jc w:val="center"/>
      <w:textAlignment w:val="center"/>
    </w:pPr>
  </w:style>
  <w:style w:type="paragraph" w:customStyle="1" w:styleId="xl69">
    <w:name w:val="xl69"/>
    <w:basedOn w:val="Normal"/>
    <w:rsid w:val="001F5AC5"/>
    <w:pPr>
      <w:pBdr>
        <w:top w:val="single" w:sz="4" w:space="0" w:color="000000"/>
        <w:right w:val="single" w:sz="4" w:space="0" w:color="000000"/>
      </w:pBdr>
      <w:bidi w:val="0"/>
      <w:spacing w:before="100" w:beforeAutospacing="1" w:after="100" w:afterAutospacing="1"/>
      <w:jc w:val="center"/>
      <w:textAlignment w:val="center"/>
    </w:pPr>
  </w:style>
  <w:style w:type="paragraph" w:customStyle="1" w:styleId="xl70">
    <w:name w:val="xl70"/>
    <w:basedOn w:val="Normal"/>
    <w:rsid w:val="001F5AC5"/>
    <w:pPr>
      <w:pBdr>
        <w:top w:val="single" w:sz="4" w:space="0" w:color="000000"/>
        <w:left w:val="single" w:sz="4" w:space="0" w:color="000000"/>
        <w:right w:val="single" w:sz="4" w:space="0" w:color="000000"/>
      </w:pBdr>
      <w:bidi w:val="0"/>
      <w:spacing w:before="100" w:beforeAutospacing="1" w:after="100" w:afterAutospacing="1"/>
      <w:jc w:val="center"/>
      <w:textAlignment w:val="center"/>
    </w:pPr>
  </w:style>
  <w:style w:type="paragraph" w:customStyle="1" w:styleId="xl71">
    <w:name w:val="xl71"/>
    <w:basedOn w:val="Normal"/>
    <w:rsid w:val="001F5AC5"/>
    <w:pPr>
      <w:pBdr>
        <w:top w:val="single" w:sz="4" w:space="0" w:color="000000"/>
        <w:bottom w:val="single" w:sz="4" w:space="0" w:color="000000"/>
      </w:pBdr>
      <w:bidi w:val="0"/>
      <w:spacing w:before="100" w:beforeAutospacing="1" w:after="100" w:afterAutospacing="1"/>
      <w:jc w:val="center"/>
      <w:textAlignment w:val="center"/>
    </w:pPr>
  </w:style>
  <w:style w:type="paragraph" w:customStyle="1" w:styleId="xl72">
    <w:name w:val="xl72"/>
    <w:basedOn w:val="Normal"/>
    <w:rsid w:val="001F5AC5"/>
    <w:pPr>
      <w:pBdr>
        <w:top w:val="single" w:sz="4" w:space="0" w:color="000000"/>
        <w:bottom w:val="single" w:sz="4" w:space="0" w:color="000000"/>
        <w:right w:val="single" w:sz="4" w:space="0" w:color="000000"/>
      </w:pBdr>
      <w:bidi w:val="0"/>
      <w:spacing w:before="100" w:beforeAutospacing="1" w:after="100" w:afterAutospacing="1"/>
      <w:jc w:val="center"/>
      <w:textAlignment w:val="center"/>
    </w:pPr>
  </w:style>
  <w:style w:type="paragraph" w:customStyle="1" w:styleId="xl73">
    <w:name w:val="xl73"/>
    <w:basedOn w:val="Normal"/>
    <w:rsid w:val="001F5AC5"/>
    <w:pPr>
      <w:pBdr>
        <w:top w:val="single" w:sz="4" w:space="0" w:color="000000"/>
        <w:bottom w:val="single" w:sz="4" w:space="0" w:color="000000"/>
        <w:right w:val="single" w:sz="4" w:space="0" w:color="000000"/>
      </w:pBdr>
      <w:bidi w:val="0"/>
      <w:spacing w:before="100" w:beforeAutospacing="1" w:after="100" w:afterAutospacing="1"/>
      <w:jc w:val="center"/>
      <w:textAlignment w:val="center"/>
    </w:pPr>
  </w:style>
  <w:style w:type="paragraph" w:customStyle="1" w:styleId="xl74">
    <w:name w:val="xl74"/>
    <w:basedOn w:val="Normal"/>
    <w:rsid w:val="001F5AC5"/>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center"/>
      <w:textAlignment w:val="center"/>
    </w:pPr>
  </w:style>
  <w:style w:type="character" w:customStyle="1" w:styleId="il">
    <w:name w:val="il"/>
    <w:rsid w:val="00FB66EC"/>
  </w:style>
  <w:style w:type="character" w:customStyle="1" w:styleId="gmaildefault">
    <w:name w:val="gmail_default"/>
    <w:rsid w:val="00FB66EC"/>
  </w:style>
  <w:style w:type="paragraph" w:styleId="ListParagraph">
    <w:name w:val="List Paragraph"/>
    <w:basedOn w:val="Normal"/>
    <w:uiPriority w:val="34"/>
    <w:qFormat/>
    <w:rsid w:val="000E0831"/>
    <w:pPr>
      <w:spacing w:after="200" w:line="276" w:lineRule="auto"/>
      <w:ind w:left="720"/>
      <w:contextualSpacing/>
    </w:pPr>
    <w:rPr>
      <w:rFonts w:ascii="Calibri" w:eastAsia="Calibri" w:hAnsi="Calibri" w:cs="Calibri"/>
      <w:sz w:val="22"/>
      <w:szCs w:val="22"/>
    </w:rPr>
  </w:style>
  <w:style w:type="paragraph" w:styleId="NoSpacing">
    <w:name w:val="No Spacing"/>
    <w:uiPriority w:val="1"/>
    <w:qFormat/>
    <w:rsid w:val="00D41A66"/>
    <w:pPr>
      <w:bidi/>
    </w:pPr>
    <w:rPr>
      <w:rFonts w:ascii="Calibri" w:eastAsia="Calibri" w:hAnsi="Calibri" w:cs="Arial"/>
      <w:sz w:val="22"/>
      <w:szCs w:val="22"/>
    </w:rPr>
  </w:style>
  <w:style w:type="character" w:customStyle="1" w:styleId="HeaderChar">
    <w:name w:val="Header Char"/>
    <w:link w:val="Header"/>
    <w:uiPriority w:val="99"/>
    <w:rsid w:val="00C476AA"/>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A3CDE"/>
    <w:pPr>
      <w:bidi/>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26545"/>
    <w:pPr>
      <w:tabs>
        <w:tab w:val="center" w:pos="4153"/>
        <w:tab w:val="right" w:pos="8306"/>
      </w:tabs>
    </w:pPr>
  </w:style>
  <w:style w:type="paragraph" w:styleId="Footer">
    <w:name w:val="footer"/>
    <w:basedOn w:val="Normal"/>
    <w:rsid w:val="00E26545"/>
    <w:pPr>
      <w:tabs>
        <w:tab w:val="center" w:pos="4153"/>
        <w:tab w:val="right" w:pos="8306"/>
      </w:tabs>
    </w:pPr>
  </w:style>
  <w:style w:type="character" w:styleId="Hyperlink">
    <w:name w:val="Hyperlink"/>
    <w:uiPriority w:val="99"/>
    <w:rsid w:val="000C4DE2"/>
    <w:rPr>
      <w:color w:val="0000FF"/>
      <w:u w:val="single"/>
    </w:rPr>
  </w:style>
  <w:style w:type="character" w:customStyle="1" w:styleId="EmailStyle18">
    <w:name w:val="EmailStyle18"/>
    <w:semiHidden/>
    <w:rsid w:val="00A57DD4"/>
    <w:rPr>
      <w:rFonts w:ascii="Arial" w:hAnsi="Arial" w:cs="Arial"/>
      <w:b/>
      <w:bCs/>
      <w:i w:val="0"/>
      <w:iCs w:val="0"/>
      <w:strike w:val="0"/>
      <w:color w:val="auto"/>
      <w:sz w:val="24"/>
      <w:szCs w:val="24"/>
      <w:u w:val="none"/>
    </w:rPr>
  </w:style>
  <w:style w:type="paragraph" w:styleId="BalloonText">
    <w:name w:val="Balloon Text"/>
    <w:basedOn w:val="Normal"/>
    <w:link w:val="BalloonTextChar"/>
    <w:rsid w:val="00EB5096"/>
    <w:rPr>
      <w:rFonts w:ascii="Tahoma" w:hAnsi="Tahoma" w:cs="Tahoma"/>
      <w:sz w:val="16"/>
      <w:szCs w:val="16"/>
    </w:rPr>
  </w:style>
  <w:style w:type="character" w:customStyle="1" w:styleId="BalloonTextChar">
    <w:name w:val="Balloon Text Char"/>
    <w:link w:val="BalloonText"/>
    <w:rsid w:val="00EB5096"/>
    <w:rPr>
      <w:rFonts w:ascii="Tahoma" w:hAnsi="Tahoma" w:cs="Tahoma"/>
      <w:sz w:val="16"/>
      <w:szCs w:val="16"/>
    </w:rPr>
  </w:style>
  <w:style w:type="table" w:styleId="TableGrid">
    <w:name w:val="Table Grid"/>
    <w:basedOn w:val="TableNormal"/>
    <w:rsid w:val="00B031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uiPriority w:val="22"/>
    <w:qFormat/>
    <w:rsid w:val="00B06CEC"/>
    <w:rPr>
      <w:b/>
      <w:bCs/>
    </w:rPr>
  </w:style>
  <w:style w:type="character" w:styleId="FollowedHyperlink">
    <w:name w:val="FollowedHyperlink"/>
    <w:uiPriority w:val="99"/>
    <w:unhideWhenUsed/>
    <w:rsid w:val="006D430D"/>
    <w:rPr>
      <w:color w:val="800080"/>
      <w:u w:val="single"/>
    </w:rPr>
  </w:style>
  <w:style w:type="paragraph" w:customStyle="1" w:styleId="xl63">
    <w:name w:val="xl63"/>
    <w:basedOn w:val="Normal"/>
    <w:rsid w:val="006D430D"/>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center"/>
      <w:textAlignment w:val="center"/>
    </w:pPr>
    <w:rPr>
      <w:rFonts w:ascii="Arial" w:hAnsi="Arial" w:cs="Arial"/>
    </w:rPr>
  </w:style>
  <w:style w:type="paragraph" w:customStyle="1" w:styleId="xl64">
    <w:name w:val="xl64"/>
    <w:basedOn w:val="Normal"/>
    <w:rsid w:val="006D430D"/>
    <w:pPr>
      <w:bidi w:val="0"/>
      <w:spacing w:before="100" w:beforeAutospacing="1" w:after="100" w:afterAutospacing="1"/>
      <w:jc w:val="center"/>
      <w:textAlignment w:val="center"/>
    </w:pPr>
    <w:rPr>
      <w:rFonts w:ascii="Arial" w:hAnsi="Arial" w:cs="Arial"/>
    </w:rPr>
  </w:style>
  <w:style w:type="paragraph" w:customStyle="1" w:styleId="xl65">
    <w:name w:val="xl65"/>
    <w:basedOn w:val="Normal"/>
    <w:rsid w:val="006D430D"/>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center"/>
      <w:textAlignment w:val="center"/>
    </w:pPr>
    <w:rPr>
      <w:rFonts w:ascii="Arial" w:hAnsi="Arial" w:cs="Arial"/>
    </w:rPr>
  </w:style>
  <w:style w:type="character" w:customStyle="1" w:styleId="apple-converted-space">
    <w:name w:val="apple-converted-space"/>
    <w:rsid w:val="00150CB0"/>
  </w:style>
  <w:style w:type="character" w:customStyle="1" w:styleId="sr-only">
    <w:name w:val="sr-only"/>
    <w:rsid w:val="00150CB0"/>
  </w:style>
  <w:style w:type="character" w:customStyle="1" w:styleId="tld-label">
    <w:name w:val="tld-label"/>
    <w:rsid w:val="00150CB0"/>
  </w:style>
  <w:style w:type="paragraph" w:customStyle="1" w:styleId="xl66">
    <w:name w:val="xl66"/>
    <w:basedOn w:val="Normal"/>
    <w:rsid w:val="001F5AC5"/>
    <w:pPr>
      <w:bidi w:val="0"/>
      <w:spacing w:before="100" w:beforeAutospacing="1" w:after="100" w:afterAutospacing="1"/>
      <w:jc w:val="center"/>
      <w:textAlignment w:val="center"/>
    </w:pPr>
  </w:style>
  <w:style w:type="paragraph" w:customStyle="1" w:styleId="xl67">
    <w:name w:val="xl67"/>
    <w:basedOn w:val="Normal"/>
    <w:rsid w:val="001F5AC5"/>
    <w:pPr>
      <w:pBdr>
        <w:top w:val="single" w:sz="4" w:space="0" w:color="000000"/>
      </w:pBdr>
      <w:bidi w:val="0"/>
      <w:spacing w:before="100" w:beforeAutospacing="1" w:after="100" w:afterAutospacing="1"/>
      <w:jc w:val="center"/>
      <w:textAlignment w:val="center"/>
    </w:pPr>
  </w:style>
  <w:style w:type="paragraph" w:customStyle="1" w:styleId="xl68">
    <w:name w:val="xl68"/>
    <w:basedOn w:val="Normal"/>
    <w:rsid w:val="001F5AC5"/>
    <w:pPr>
      <w:pBdr>
        <w:top w:val="single" w:sz="4" w:space="0" w:color="000000"/>
        <w:right w:val="single" w:sz="4" w:space="0" w:color="000000"/>
      </w:pBdr>
      <w:bidi w:val="0"/>
      <w:spacing w:before="100" w:beforeAutospacing="1" w:after="100" w:afterAutospacing="1"/>
      <w:jc w:val="center"/>
      <w:textAlignment w:val="center"/>
    </w:pPr>
  </w:style>
  <w:style w:type="paragraph" w:customStyle="1" w:styleId="xl69">
    <w:name w:val="xl69"/>
    <w:basedOn w:val="Normal"/>
    <w:rsid w:val="001F5AC5"/>
    <w:pPr>
      <w:pBdr>
        <w:top w:val="single" w:sz="4" w:space="0" w:color="000000"/>
        <w:right w:val="single" w:sz="4" w:space="0" w:color="000000"/>
      </w:pBdr>
      <w:bidi w:val="0"/>
      <w:spacing w:before="100" w:beforeAutospacing="1" w:after="100" w:afterAutospacing="1"/>
      <w:jc w:val="center"/>
      <w:textAlignment w:val="center"/>
    </w:pPr>
  </w:style>
  <w:style w:type="paragraph" w:customStyle="1" w:styleId="xl70">
    <w:name w:val="xl70"/>
    <w:basedOn w:val="Normal"/>
    <w:rsid w:val="001F5AC5"/>
    <w:pPr>
      <w:pBdr>
        <w:top w:val="single" w:sz="4" w:space="0" w:color="000000"/>
        <w:left w:val="single" w:sz="4" w:space="0" w:color="000000"/>
        <w:right w:val="single" w:sz="4" w:space="0" w:color="000000"/>
      </w:pBdr>
      <w:bidi w:val="0"/>
      <w:spacing w:before="100" w:beforeAutospacing="1" w:after="100" w:afterAutospacing="1"/>
      <w:jc w:val="center"/>
      <w:textAlignment w:val="center"/>
    </w:pPr>
  </w:style>
  <w:style w:type="paragraph" w:customStyle="1" w:styleId="xl71">
    <w:name w:val="xl71"/>
    <w:basedOn w:val="Normal"/>
    <w:rsid w:val="001F5AC5"/>
    <w:pPr>
      <w:pBdr>
        <w:top w:val="single" w:sz="4" w:space="0" w:color="000000"/>
        <w:bottom w:val="single" w:sz="4" w:space="0" w:color="000000"/>
      </w:pBdr>
      <w:bidi w:val="0"/>
      <w:spacing w:before="100" w:beforeAutospacing="1" w:after="100" w:afterAutospacing="1"/>
      <w:jc w:val="center"/>
      <w:textAlignment w:val="center"/>
    </w:pPr>
  </w:style>
  <w:style w:type="paragraph" w:customStyle="1" w:styleId="xl72">
    <w:name w:val="xl72"/>
    <w:basedOn w:val="Normal"/>
    <w:rsid w:val="001F5AC5"/>
    <w:pPr>
      <w:pBdr>
        <w:top w:val="single" w:sz="4" w:space="0" w:color="000000"/>
        <w:bottom w:val="single" w:sz="4" w:space="0" w:color="000000"/>
        <w:right w:val="single" w:sz="4" w:space="0" w:color="000000"/>
      </w:pBdr>
      <w:bidi w:val="0"/>
      <w:spacing w:before="100" w:beforeAutospacing="1" w:after="100" w:afterAutospacing="1"/>
      <w:jc w:val="center"/>
      <w:textAlignment w:val="center"/>
    </w:pPr>
  </w:style>
  <w:style w:type="paragraph" w:customStyle="1" w:styleId="xl73">
    <w:name w:val="xl73"/>
    <w:basedOn w:val="Normal"/>
    <w:rsid w:val="001F5AC5"/>
    <w:pPr>
      <w:pBdr>
        <w:top w:val="single" w:sz="4" w:space="0" w:color="000000"/>
        <w:bottom w:val="single" w:sz="4" w:space="0" w:color="000000"/>
        <w:right w:val="single" w:sz="4" w:space="0" w:color="000000"/>
      </w:pBdr>
      <w:bidi w:val="0"/>
      <w:spacing w:before="100" w:beforeAutospacing="1" w:after="100" w:afterAutospacing="1"/>
      <w:jc w:val="center"/>
      <w:textAlignment w:val="center"/>
    </w:pPr>
  </w:style>
  <w:style w:type="paragraph" w:customStyle="1" w:styleId="xl74">
    <w:name w:val="xl74"/>
    <w:basedOn w:val="Normal"/>
    <w:rsid w:val="001F5AC5"/>
    <w:pPr>
      <w:pBdr>
        <w:top w:val="single" w:sz="4" w:space="0" w:color="000000"/>
        <w:left w:val="single" w:sz="4" w:space="0" w:color="000000"/>
        <w:bottom w:val="single" w:sz="4" w:space="0" w:color="000000"/>
        <w:right w:val="single" w:sz="4" w:space="0" w:color="000000"/>
      </w:pBdr>
      <w:bidi w:val="0"/>
      <w:spacing w:before="100" w:beforeAutospacing="1" w:after="100" w:afterAutospacing="1"/>
      <w:jc w:val="center"/>
      <w:textAlignment w:val="center"/>
    </w:pPr>
  </w:style>
  <w:style w:type="character" w:customStyle="1" w:styleId="il">
    <w:name w:val="il"/>
    <w:rsid w:val="00FB66EC"/>
  </w:style>
  <w:style w:type="character" w:customStyle="1" w:styleId="gmaildefault">
    <w:name w:val="gmail_default"/>
    <w:rsid w:val="00FB66EC"/>
  </w:style>
  <w:style w:type="paragraph" w:styleId="ListParagraph">
    <w:name w:val="List Paragraph"/>
    <w:basedOn w:val="Normal"/>
    <w:uiPriority w:val="34"/>
    <w:qFormat/>
    <w:rsid w:val="000E0831"/>
    <w:pPr>
      <w:spacing w:after="200" w:line="276" w:lineRule="auto"/>
      <w:ind w:left="720"/>
      <w:contextualSpacing/>
    </w:pPr>
    <w:rPr>
      <w:rFonts w:ascii="Calibri" w:eastAsia="Calibri" w:hAnsi="Calibri" w:cs="Calibri"/>
      <w:sz w:val="22"/>
      <w:szCs w:val="22"/>
    </w:rPr>
  </w:style>
  <w:style w:type="paragraph" w:styleId="NoSpacing">
    <w:name w:val="No Spacing"/>
    <w:uiPriority w:val="1"/>
    <w:qFormat/>
    <w:rsid w:val="00D41A66"/>
    <w:pPr>
      <w:bidi/>
    </w:pPr>
    <w:rPr>
      <w:rFonts w:ascii="Calibri" w:eastAsia="Calibri" w:hAnsi="Calibri" w:cs="Arial"/>
      <w:sz w:val="22"/>
      <w:szCs w:val="22"/>
    </w:rPr>
  </w:style>
  <w:style w:type="character" w:customStyle="1" w:styleId="HeaderChar">
    <w:name w:val="Header Char"/>
    <w:link w:val="Header"/>
    <w:uiPriority w:val="99"/>
    <w:rsid w:val="00C476A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13962">
      <w:bodyDiv w:val="1"/>
      <w:marLeft w:val="0"/>
      <w:marRight w:val="0"/>
      <w:marTop w:val="0"/>
      <w:marBottom w:val="0"/>
      <w:divBdr>
        <w:top w:val="none" w:sz="0" w:space="0" w:color="auto"/>
        <w:left w:val="none" w:sz="0" w:space="0" w:color="auto"/>
        <w:bottom w:val="none" w:sz="0" w:space="0" w:color="auto"/>
        <w:right w:val="none" w:sz="0" w:space="0" w:color="auto"/>
      </w:divBdr>
    </w:div>
    <w:div w:id="116146610">
      <w:bodyDiv w:val="1"/>
      <w:marLeft w:val="0"/>
      <w:marRight w:val="0"/>
      <w:marTop w:val="0"/>
      <w:marBottom w:val="0"/>
      <w:divBdr>
        <w:top w:val="none" w:sz="0" w:space="0" w:color="auto"/>
        <w:left w:val="none" w:sz="0" w:space="0" w:color="auto"/>
        <w:bottom w:val="none" w:sz="0" w:space="0" w:color="auto"/>
        <w:right w:val="none" w:sz="0" w:space="0" w:color="auto"/>
      </w:divBdr>
    </w:div>
    <w:div w:id="365376329">
      <w:bodyDiv w:val="1"/>
      <w:marLeft w:val="0"/>
      <w:marRight w:val="0"/>
      <w:marTop w:val="0"/>
      <w:marBottom w:val="0"/>
      <w:divBdr>
        <w:top w:val="none" w:sz="0" w:space="0" w:color="auto"/>
        <w:left w:val="none" w:sz="0" w:space="0" w:color="auto"/>
        <w:bottom w:val="none" w:sz="0" w:space="0" w:color="auto"/>
        <w:right w:val="none" w:sz="0" w:space="0" w:color="auto"/>
      </w:divBdr>
    </w:div>
    <w:div w:id="508565366">
      <w:bodyDiv w:val="1"/>
      <w:marLeft w:val="0"/>
      <w:marRight w:val="0"/>
      <w:marTop w:val="0"/>
      <w:marBottom w:val="0"/>
      <w:divBdr>
        <w:top w:val="none" w:sz="0" w:space="0" w:color="auto"/>
        <w:left w:val="none" w:sz="0" w:space="0" w:color="auto"/>
        <w:bottom w:val="none" w:sz="0" w:space="0" w:color="auto"/>
        <w:right w:val="none" w:sz="0" w:space="0" w:color="auto"/>
      </w:divBdr>
    </w:div>
    <w:div w:id="605236151">
      <w:bodyDiv w:val="1"/>
      <w:marLeft w:val="0"/>
      <w:marRight w:val="0"/>
      <w:marTop w:val="0"/>
      <w:marBottom w:val="0"/>
      <w:divBdr>
        <w:top w:val="none" w:sz="0" w:space="0" w:color="auto"/>
        <w:left w:val="none" w:sz="0" w:space="0" w:color="auto"/>
        <w:bottom w:val="none" w:sz="0" w:space="0" w:color="auto"/>
        <w:right w:val="none" w:sz="0" w:space="0" w:color="auto"/>
      </w:divBdr>
    </w:div>
    <w:div w:id="611716454">
      <w:bodyDiv w:val="1"/>
      <w:marLeft w:val="0"/>
      <w:marRight w:val="0"/>
      <w:marTop w:val="0"/>
      <w:marBottom w:val="0"/>
      <w:divBdr>
        <w:top w:val="none" w:sz="0" w:space="0" w:color="auto"/>
        <w:left w:val="none" w:sz="0" w:space="0" w:color="auto"/>
        <w:bottom w:val="none" w:sz="0" w:space="0" w:color="auto"/>
        <w:right w:val="none" w:sz="0" w:space="0" w:color="auto"/>
      </w:divBdr>
      <w:divsChild>
        <w:div w:id="41906919">
          <w:marLeft w:val="0"/>
          <w:marRight w:val="0"/>
          <w:marTop w:val="0"/>
          <w:marBottom w:val="0"/>
          <w:divBdr>
            <w:top w:val="single" w:sz="6" w:space="0" w:color="B7BBC0"/>
            <w:left w:val="single" w:sz="6" w:space="0" w:color="B7BBC0"/>
            <w:bottom w:val="single" w:sz="6" w:space="0" w:color="B7BBC0"/>
            <w:right w:val="single" w:sz="6" w:space="0" w:color="B7BBC0"/>
          </w:divBdr>
          <w:divsChild>
            <w:div w:id="44118926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632248609">
      <w:bodyDiv w:val="1"/>
      <w:marLeft w:val="0"/>
      <w:marRight w:val="0"/>
      <w:marTop w:val="0"/>
      <w:marBottom w:val="0"/>
      <w:divBdr>
        <w:top w:val="none" w:sz="0" w:space="0" w:color="auto"/>
        <w:left w:val="none" w:sz="0" w:space="0" w:color="auto"/>
        <w:bottom w:val="none" w:sz="0" w:space="0" w:color="auto"/>
        <w:right w:val="none" w:sz="0" w:space="0" w:color="auto"/>
      </w:divBdr>
    </w:div>
    <w:div w:id="780226399">
      <w:bodyDiv w:val="1"/>
      <w:marLeft w:val="0"/>
      <w:marRight w:val="0"/>
      <w:marTop w:val="0"/>
      <w:marBottom w:val="0"/>
      <w:divBdr>
        <w:top w:val="none" w:sz="0" w:space="0" w:color="auto"/>
        <w:left w:val="none" w:sz="0" w:space="0" w:color="auto"/>
        <w:bottom w:val="none" w:sz="0" w:space="0" w:color="auto"/>
        <w:right w:val="none" w:sz="0" w:space="0" w:color="auto"/>
      </w:divBdr>
    </w:div>
    <w:div w:id="874584921">
      <w:bodyDiv w:val="1"/>
      <w:marLeft w:val="0"/>
      <w:marRight w:val="0"/>
      <w:marTop w:val="0"/>
      <w:marBottom w:val="0"/>
      <w:divBdr>
        <w:top w:val="none" w:sz="0" w:space="0" w:color="auto"/>
        <w:left w:val="none" w:sz="0" w:space="0" w:color="auto"/>
        <w:bottom w:val="none" w:sz="0" w:space="0" w:color="auto"/>
        <w:right w:val="none" w:sz="0" w:space="0" w:color="auto"/>
      </w:divBdr>
    </w:div>
    <w:div w:id="913441060">
      <w:bodyDiv w:val="1"/>
      <w:marLeft w:val="0"/>
      <w:marRight w:val="0"/>
      <w:marTop w:val="0"/>
      <w:marBottom w:val="0"/>
      <w:divBdr>
        <w:top w:val="none" w:sz="0" w:space="0" w:color="auto"/>
        <w:left w:val="none" w:sz="0" w:space="0" w:color="auto"/>
        <w:bottom w:val="none" w:sz="0" w:space="0" w:color="auto"/>
        <w:right w:val="none" w:sz="0" w:space="0" w:color="auto"/>
      </w:divBdr>
    </w:div>
    <w:div w:id="947005423">
      <w:bodyDiv w:val="1"/>
      <w:marLeft w:val="0"/>
      <w:marRight w:val="0"/>
      <w:marTop w:val="0"/>
      <w:marBottom w:val="0"/>
      <w:divBdr>
        <w:top w:val="none" w:sz="0" w:space="0" w:color="auto"/>
        <w:left w:val="none" w:sz="0" w:space="0" w:color="auto"/>
        <w:bottom w:val="none" w:sz="0" w:space="0" w:color="auto"/>
        <w:right w:val="none" w:sz="0" w:space="0" w:color="auto"/>
      </w:divBdr>
      <w:divsChild>
        <w:div w:id="23094762">
          <w:marLeft w:val="0"/>
          <w:marRight w:val="0"/>
          <w:marTop w:val="0"/>
          <w:marBottom w:val="0"/>
          <w:divBdr>
            <w:top w:val="none" w:sz="0" w:space="0" w:color="auto"/>
            <w:left w:val="none" w:sz="0" w:space="0" w:color="auto"/>
            <w:bottom w:val="none" w:sz="0" w:space="0" w:color="auto"/>
            <w:right w:val="none" w:sz="0" w:space="0" w:color="auto"/>
          </w:divBdr>
        </w:div>
        <w:div w:id="78913520">
          <w:marLeft w:val="0"/>
          <w:marRight w:val="0"/>
          <w:marTop w:val="0"/>
          <w:marBottom w:val="0"/>
          <w:divBdr>
            <w:top w:val="none" w:sz="0" w:space="0" w:color="auto"/>
            <w:left w:val="none" w:sz="0" w:space="0" w:color="auto"/>
            <w:bottom w:val="none" w:sz="0" w:space="0" w:color="auto"/>
            <w:right w:val="none" w:sz="0" w:space="0" w:color="auto"/>
          </w:divBdr>
        </w:div>
        <w:div w:id="248663893">
          <w:marLeft w:val="0"/>
          <w:marRight w:val="0"/>
          <w:marTop w:val="0"/>
          <w:marBottom w:val="0"/>
          <w:divBdr>
            <w:top w:val="none" w:sz="0" w:space="0" w:color="auto"/>
            <w:left w:val="none" w:sz="0" w:space="0" w:color="auto"/>
            <w:bottom w:val="none" w:sz="0" w:space="0" w:color="auto"/>
            <w:right w:val="none" w:sz="0" w:space="0" w:color="auto"/>
          </w:divBdr>
        </w:div>
        <w:div w:id="341781081">
          <w:marLeft w:val="0"/>
          <w:marRight w:val="0"/>
          <w:marTop w:val="0"/>
          <w:marBottom w:val="0"/>
          <w:divBdr>
            <w:top w:val="none" w:sz="0" w:space="0" w:color="auto"/>
            <w:left w:val="none" w:sz="0" w:space="0" w:color="auto"/>
            <w:bottom w:val="none" w:sz="0" w:space="0" w:color="auto"/>
            <w:right w:val="none" w:sz="0" w:space="0" w:color="auto"/>
          </w:divBdr>
        </w:div>
        <w:div w:id="594434568">
          <w:marLeft w:val="0"/>
          <w:marRight w:val="0"/>
          <w:marTop w:val="0"/>
          <w:marBottom w:val="0"/>
          <w:divBdr>
            <w:top w:val="none" w:sz="0" w:space="0" w:color="auto"/>
            <w:left w:val="none" w:sz="0" w:space="0" w:color="auto"/>
            <w:bottom w:val="none" w:sz="0" w:space="0" w:color="auto"/>
            <w:right w:val="none" w:sz="0" w:space="0" w:color="auto"/>
          </w:divBdr>
        </w:div>
        <w:div w:id="669410296">
          <w:marLeft w:val="0"/>
          <w:marRight w:val="0"/>
          <w:marTop w:val="0"/>
          <w:marBottom w:val="0"/>
          <w:divBdr>
            <w:top w:val="none" w:sz="0" w:space="0" w:color="auto"/>
            <w:left w:val="none" w:sz="0" w:space="0" w:color="auto"/>
            <w:bottom w:val="none" w:sz="0" w:space="0" w:color="auto"/>
            <w:right w:val="none" w:sz="0" w:space="0" w:color="auto"/>
          </w:divBdr>
        </w:div>
        <w:div w:id="1475564591">
          <w:marLeft w:val="0"/>
          <w:marRight w:val="0"/>
          <w:marTop w:val="0"/>
          <w:marBottom w:val="0"/>
          <w:divBdr>
            <w:top w:val="none" w:sz="0" w:space="0" w:color="auto"/>
            <w:left w:val="none" w:sz="0" w:space="0" w:color="auto"/>
            <w:bottom w:val="none" w:sz="0" w:space="0" w:color="auto"/>
            <w:right w:val="none" w:sz="0" w:space="0" w:color="auto"/>
          </w:divBdr>
        </w:div>
        <w:div w:id="1537693091">
          <w:marLeft w:val="0"/>
          <w:marRight w:val="0"/>
          <w:marTop w:val="0"/>
          <w:marBottom w:val="0"/>
          <w:divBdr>
            <w:top w:val="none" w:sz="0" w:space="0" w:color="auto"/>
            <w:left w:val="none" w:sz="0" w:space="0" w:color="auto"/>
            <w:bottom w:val="none" w:sz="0" w:space="0" w:color="auto"/>
            <w:right w:val="none" w:sz="0" w:space="0" w:color="auto"/>
          </w:divBdr>
        </w:div>
        <w:div w:id="1761219375">
          <w:marLeft w:val="0"/>
          <w:marRight w:val="0"/>
          <w:marTop w:val="0"/>
          <w:marBottom w:val="0"/>
          <w:divBdr>
            <w:top w:val="none" w:sz="0" w:space="0" w:color="auto"/>
            <w:left w:val="none" w:sz="0" w:space="0" w:color="auto"/>
            <w:bottom w:val="none" w:sz="0" w:space="0" w:color="auto"/>
            <w:right w:val="none" w:sz="0" w:space="0" w:color="auto"/>
          </w:divBdr>
        </w:div>
        <w:div w:id="1775009741">
          <w:marLeft w:val="0"/>
          <w:marRight w:val="0"/>
          <w:marTop w:val="0"/>
          <w:marBottom w:val="0"/>
          <w:divBdr>
            <w:top w:val="none" w:sz="0" w:space="0" w:color="auto"/>
            <w:left w:val="none" w:sz="0" w:space="0" w:color="auto"/>
            <w:bottom w:val="none" w:sz="0" w:space="0" w:color="auto"/>
            <w:right w:val="none" w:sz="0" w:space="0" w:color="auto"/>
          </w:divBdr>
        </w:div>
        <w:div w:id="1935354184">
          <w:marLeft w:val="0"/>
          <w:marRight w:val="0"/>
          <w:marTop w:val="0"/>
          <w:marBottom w:val="0"/>
          <w:divBdr>
            <w:top w:val="none" w:sz="0" w:space="0" w:color="auto"/>
            <w:left w:val="none" w:sz="0" w:space="0" w:color="auto"/>
            <w:bottom w:val="none" w:sz="0" w:space="0" w:color="auto"/>
            <w:right w:val="none" w:sz="0" w:space="0" w:color="auto"/>
          </w:divBdr>
          <w:divsChild>
            <w:div w:id="430319328">
              <w:marLeft w:val="0"/>
              <w:marRight w:val="0"/>
              <w:marTop w:val="0"/>
              <w:marBottom w:val="0"/>
              <w:divBdr>
                <w:top w:val="none" w:sz="0" w:space="0" w:color="auto"/>
                <w:left w:val="none" w:sz="0" w:space="0" w:color="auto"/>
                <w:bottom w:val="none" w:sz="0" w:space="0" w:color="auto"/>
                <w:right w:val="none" w:sz="0" w:space="0" w:color="auto"/>
              </w:divBdr>
              <w:divsChild>
                <w:div w:id="3125641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82918733">
                      <w:marLeft w:val="0"/>
                      <w:marRight w:val="0"/>
                      <w:marTop w:val="0"/>
                      <w:marBottom w:val="0"/>
                      <w:divBdr>
                        <w:top w:val="none" w:sz="0" w:space="0" w:color="auto"/>
                        <w:left w:val="none" w:sz="0" w:space="0" w:color="auto"/>
                        <w:bottom w:val="none" w:sz="0" w:space="0" w:color="auto"/>
                        <w:right w:val="none" w:sz="0" w:space="0" w:color="auto"/>
                      </w:divBdr>
                      <w:divsChild>
                        <w:div w:id="331417450">
                          <w:marLeft w:val="0"/>
                          <w:marRight w:val="0"/>
                          <w:marTop w:val="0"/>
                          <w:marBottom w:val="0"/>
                          <w:divBdr>
                            <w:top w:val="none" w:sz="0" w:space="0" w:color="auto"/>
                            <w:left w:val="none" w:sz="0" w:space="0" w:color="auto"/>
                            <w:bottom w:val="none" w:sz="0" w:space="0" w:color="auto"/>
                            <w:right w:val="none" w:sz="0" w:space="0" w:color="auto"/>
                          </w:divBdr>
                        </w:div>
                        <w:div w:id="394009412">
                          <w:marLeft w:val="0"/>
                          <w:marRight w:val="0"/>
                          <w:marTop w:val="0"/>
                          <w:marBottom w:val="0"/>
                          <w:divBdr>
                            <w:top w:val="none" w:sz="0" w:space="0" w:color="auto"/>
                            <w:left w:val="none" w:sz="0" w:space="0" w:color="auto"/>
                            <w:bottom w:val="none" w:sz="0" w:space="0" w:color="auto"/>
                            <w:right w:val="none" w:sz="0" w:space="0" w:color="auto"/>
                          </w:divBdr>
                        </w:div>
                        <w:div w:id="442383911">
                          <w:marLeft w:val="0"/>
                          <w:marRight w:val="0"/>
                          <w:marTop w:val="0"/>
                          <w:marBottom w:val="0"/>
                          <w:divBdr>
                            <w:top w:val="none" w:sz="0" w:space="0" w:color="auto"/>
                            <w:left w:val="none" w:sz="0" w:space="0" w:color="auto"/>
                            <w:bottom w:val="none" w:sz="0" w:space="0" w:color="auto"/>
                            <w:right w:val="none" w:sz="0" w:space="0" w:color="auto"/>
                          </w:divBdr>
                        </w:div>
                        <w:div w:id="2035764737">
                          <w:marLeft w:val="0"/>
                          <w:marRight w:val="0"/>
                          <w:marTop w:val="0"/>
                          <w:marBottom w:val="0"/>
                          <w:divBdr>
                            <w:top w:val="none" w:sz="0" w:space="0" w:color="auto"/>
                            <w:left w:val="none" w:sz="0" w:space="0" w:color="auto"/>
                            <w:bottom w:val="none" w:sz="0" w:space="0" w:color="auto"/>
                            <w:right w:val="none" w:sz="0" w:space="0" w:color="auto"/>
                          </w:divBdr>
                        </w:div>
                      </w:divsChild>
                    </w:div>
                    <w:div w:id="1865628740">
                      <w:marLeft w:val="0"/>
                      <w:marRight w:val="0"/>
                      <w:marTop w:val="0"/>
                      <w:marBottom w:val="0"/>
                      <w:divBdr>
                        <w:top w:val="none" w:sz="0" w:space="0" w:color="auto"/>
                        <w:left w:val="none" w:sz="0" w:space="0" w:color="auto"/>
                        <w:bottom w:val="none" w:sz="0" w:space="0" w:color="auto"/>
                        <w:right w:val="none" w:sz="0" w:space="0" w:color="auto"/>
                      </w:divBdr>
                      <w:divsChild>
                        <w:div w:id="8990954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44429387">
                              <w:marLeft w:val="0"/>
                              <w:marRight w:val="0"/>
                              <w:marTop w:val="0"/>
                              <w:marBottom w:val="0"/>
                              <w:divBdr>
                                <w:top w:val="none" w:sz="0" w:space="0" w:color="auto"/>
                                <w:left w:val="none" w:sz="0" w:space="0" w:color="auto"/>
                                <w:bottom w:val="none" w:sz="0" w:space="0" w:color="auto"/>
                                <w:right w:val="none" w:sz="0" w:space="0" w:color="auto"/>
                              </w:divBdr>
                              <w:divsChild>
                                <w:div w:id="364448557">
                                  <w:marLeft w:val="0"/>
                                  <w:marRight w:val="0"/>
                                  <w:marTop w:val="0"/>
                                  <w:marBottom w:val="0"/>
                                  <w:divBdr>
                                    <w:top w:val="none" w:sz="0" w:space="0" w:color="auto"/>
                                    <w:left w:val="none" w:sz="0" w:space="0" w:color="auto"/>
                                    <w:bottom w:val="none" w:sz="0" w:space="0" w:color="auto"/>
                                    <w:right w:val="none" w:sz="0" w:space="0" w:color="auto"/>
                                  </w:divBdr>
                                  <w:divsChild>
                                    <w:div w:id="144663333">
                                      <w:marLeft w:val="0"/>
                                      <w:marRight w:val="0"/>
                                      <w:marTop w:val="0"/>
                                      <w:marBottom w:val="0"/>
                                      <w:divBdr>
                                        <w:top w:val="none" w:sz="0" w:space="0" w:color="auto"/>
                                        <w:left w:val="none" w:sz="0" w:space="0" w:color="auto"/>
                                        <w:bottom w:val="none" w:sz="0" w:space="0" w:color="auto"/>
                                        <w:right w:val="none" w:sz="0" w:space="0" w:color="auto"/>
                                      </w:divBdr>
                                    </w:div>
                                    <w:div w:id="27468129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89710326">
                                          <w:marLeft w:val="0"/>
                                          <w:marRight w:val="0"/>
                                          <w:marTop w:val="0"/>
                                          <w:marBottom w:val="0"/>
                                          <w:divBdr>
                                            <w:top w:val="none" w:sz="0" w:space="0" w:color="auto"/>
                                            <w:left w:val="none" w:sz="0" w:space="0" w:color="auto"/>
                                            <w:bottom w:val="none" w:sz="0" w:space="0" w:color="auto"/>
                                            <w:right w:val="none" w:sz="0" w:space="0" w:color="auto"/>
                                          </w:divBdr>
                                          <w:divsChild>
                                            <w:div w:id="136382996">
                                              <w:marLeft w:val="0"/>
                                              <w:marRight w:val="0"/>
                                              <w:marTop w:val="0"/>
                                              <w:marBottom w:val="0"/>
                                              <w:divBdr>
                                                <w:top w:val="none" w:sz="0" w:space="0" w:color="auto"/>
                                                <w:left w:val="none" w:sz="0" w:space="0" w:color="auto"/>
                                                <w:bottom w:val="none" w:sz="0" w:space="0" w:color="auto"/>
                                                <w:right w:val="none" w:sz="0" w:space="0" w:color="auto"/>
                                              </w:divBdr>
                                            </w:div>
                                            <w:div w:id="331034000">
                                              <w:marLeft w:val="0"/>
                                              <w:marRight w:val="0"/>
                                              <w:marTop w:val="0"/>
                                              <w:marBottom w:val="0"/>
                                              <w:divBdr>
                                                <w:top w:val="none" w:sz="0" w:space="0" w:color="auto"/>
                                                <w:left w:val="none" w:sz="0" w:space="0" w:color="auto"/>
                                                <w:bottom w:val="none" w:sz="0" w:space="0" w:color="auto"/>
                                                <w:right w:val="none" w:sz="0" w:space="0" w:color="auto"/>
                                              </w:divBdr>
                                            </w:div>
                                            <w:div w:id="916020401">
                                              <w:marLeft w:val="0"/>
                                              <w:marRight w:val="0"/>
                                              <w:marTop w:val="0"/>
                                              <w:marBottom w:val="0"/>
                                              <w:divBdr>
                                                <w:top w:val="none" w:sz="0" w:space="0" w:color="auto"/>
                                                <w:left w:val="none" w:sz="0" w:space="0" w:color="auto"/>
                                                <w:bottom w:val="none" w:sz="0" w:space="0" w:color="auto"/>
                                                <w:right w:val="none" w:sz="0" w:space="0" w:color="auto"/>
                                              </w:divBdr>
                                            </w:div>
                                            <w:div w:id="113733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900166">
                                      <w:marLeft w:val="0"/>
                                      <w:marRight w:val="0"/>
                                      <w:marTop w:val="0"/>
                                      <w:marBottom w:val="0"/>
                                      <w:divBdr>
                                        <w:top w:val="none" w:sz="0" w:space="0" w:color="auto"/>
                                        <w:left w:val="none" w:sz="0" w:space="0" w:color="auto"/>
                                        <w:bottom w:val="none" w:sz="0" w:space="0" w:color="auto"/>
                                        <w:right w:val="none" w:sz="0" w:space="0" w:color="auto"/>
                                      </w:divBdr>
                                    </w:div>
                                    <w:div w:id="399522919">
                                      <w:marLeft w:val="0"/>
                                      <w:marRight w:val="0"/>
                                      <w:marTop w:val="0"/>
                                      <w:marBottom w:val="0"/>
                                      <w:divBdr>
                                        <w:top w:val="none" w:sz="0" w:space="0" w:color="auto"/>
                                        <w:left w:val="none" w:sz="0" w:space="0" w:color="auto"/>
                                        <w:bottom w:val="none" w:sz="0" w:space="0" w:color="auto"/>
                                        <w:right w:val="none" w:sz="0" w:space="0" w:color="auto"/>
                                      </w:divBdr>
                                    </w:div>
                                    <w:div w:id="545028360">
                                      <w:marLeft w:val="0"/>
                                      <w:marRight w:val="0"/>
                                      <w:marTop w:val="0"/>
                                      <w:marBottom w:val="0"/>
                                      <w:divBdr>
                                        <w:top w:val="none" w:sz="0" w:space="0" w:color="auto"/>
                                        <w:left w:val="none" w:sz="0" w:space="0" w:color="auto"/>
                                        <w:bottom w:val="none" w:sz="0" w:space="0" w:color="auto"/>
                                        <w:right w:val="none" w:sz="0" w:space="0" w:color="auto"/>
                                      </w:divBdr>
                                    </w:div>
                                    <w:div w:id="594897159">
                                      <w:marLeft w:val="0"/>
                                      <w:marRight w:val="0"/>
                                      <w:marTop w:val="0"/>
                                      <w:marBottom w:val="0"/>
                                      <w:divBdr>
                                        <w:top w:val="none" w:sz="0" w:space="0" w:color="auto"/>
                                        <w:left w:val="none" w:sz="0" w:space="0" w:color="auto"/>
                                        <w:bottom w:val="none" w:sz="0" w:space="0" w:color="auto"/>
                                        <w:right w:val="none" w:sz="0" w:space="0" w:color="auto"/>
                                      </w:divBdr>
                                    </w:div>
                                    <w:div w:id="66906897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026205470">
                                          <w:marLeft w:val="0"/>
                                          <w:marRight w:val="0"/>
                                          <w:marTop w:val="0"/>
                                          <w:marBottom w:val="0"/>
                                          <w:divBdr>
                                            <w:top w:val="none" w:sz="0" w:space="0" w:color="auto"/>
                                            <w:left w:val="none" w:sz="0" w:space="0" w:color="auto"/>
                                            <w:bottom w:val="none" w:sz="0" w:space="0" w:color="auto"/>
                                            <w:right w:val="none" w:sz="0" w:space="0" w:color="auto"/>
                                          </w:divBdr>
                                          <w:divsChild>
                                            <w:div w:id="43158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269724">
                                      <w:marLeft w:val="0"/>
                                      <w:marRight w:val="0"/>
                                      <w:marTop w:val="0"/>
                                      <w:marBottom w:val="0"/>
                                      <w:divBdr>
                                        <w:top w:val="none" w:sz="0" w:space="0" w:color="auto"/>
                                        <w:left w:val="none" w:sz="0" w:space="0" w:color="auto"/>
                                        <w:bottom w:val="none" w:sz="0" w:space="0" w:color="auto"/>
                                        <w:right w:val="none" w:sz="0" w:space="0" w:color="auto"/>
                                      </w:divBdr>
                                    </w:div>
                                    <w:div w:id="95159827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30446560">
                                          <w:marLeft w:val="0"/>
                                          <w:marRight w:val="0"/>
                                          <w:marTop w:val="0"/>
                                          <w:marBottom w:val="0"/>
                                          <w:divBdr>
                                            <w:top w:val="none" w:sz="0" w:space="0" w:color="auto"/>
                                            <w:left w:val="none" w:sz="0" w:space="0" w:color="auto"/>
                                            <w:bottom w:val="none" w:sz="0" w:space="0" w:color="auto"/>
                                            <w:right w:val="none" w:sz="0" w:space="0" w:color="auto"/>
                                          </w:divBdr>
                                          <w:divsChild>
                                            <w:div w:id="120279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6834">
                                      <w:marLeft w:val="0"/>
                                      <w:marRight w:val="0"/>
                                      <w:marTop w:val="0"/>
                                      <w:marBottom w:val="0"/>
                                      <w:divBdr>
                                        <w:top w:val="none" w:sz="0" w:space="0" w:color="auto"/>
                                        <w:left w:val="none" w:sz="0" w:space="0" w:color="auto"/>
                                        <w:bottom w:val="none" w:sz="0" w:space="0" w:color="auto"/>
                                        <w:right w:val="none" w:sz="0" w:space="0" w:color="auto"/>
                                      </w:divBdr>
                                    </w:div>
                                    <w:div w:id="1279727322">
                                      <w:marLeft w:val="0"/>
                                      <w:marRight w:val="0"/>
                                      <w:marTop w:val="0"/>
                                      <w:marBottom w:val="0"/>
                                      <w:divBdr>
                                        <w:top w:val="none" w:sz="0" w:space="0" w:color="auto"/>
                                        <w:left w:val="none" w:sz="0" w:space="0" w:color="auto"/>
                                        <w:bottom w:val="none" w:sz="0" w:space="0" w:color="auto"/>
                                        <w:right w:val="none" w:sz="0" w:space="0" w:color="auto"/>
                                      </w:divBdr>
                                    </w:div>
                                    <w:div w:id="1320887395">
                                      <w:marLeft w:val="0"/>
                                      <w:marRight w:val="0"/>
                                      <w:marTop w:val="0"/>
                                      <w:marBottom w:val="0"/>
                                      <w:divBdr>
                                        <w:top w:val="none" w:sz="0" w:space="0" w:color="auto"/>
                                        <w:left w:val="none" w:sz="0" w:space="0" w:color="auto"/>
                                        <w:bottom w:val="none" w:sz="0" w:space="0" w:color="auto"/>
                                        <w:right w:val="none" w:sz="0" w:space="0" w:color="auto"/>
                                      </w:divBdr>
                                    </w:div>
                                    <w:div w:id="1454403828">
                                      <w:marLeft w:val="0"/>
                                      <w:marRight w:val="0"/>
                                      <w:marTop w:val="0"/>
                                      <w:marBottom w:val="0"/>
                                      <w:divBdr>
                                        <w:top w:val="none" w:sz="0" w:space="0" w:color="auto"/>
                                        <w:left w:val="none" w:sz="0" w:space="0" w:color="auto"/>
                                        <w:bottom w:val="none" w:sz="0" w:space="0" w:color="auto"/>
                                        <w:right w:val="none" w:sz="0" w:space="0" w:color="auto"/>
                                      </w:divBdr>
                                    </w:div>
                                    <w:div w:id="156155408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76490918">
                                          <w:marLeft w:val="0"/>
                                          <w:marRight w:val="0"/>
                                          <w:marTop w:val="0"/>
                                          <w:marBottom w:val="0"/>
                                          <w:divBdr>
                                            <w:top w:val="none" w:sz="0" w:space="0" w:color="auto"/>
                                            <w:left w:val="none" w:sz="0" w:space="0" w:color="auto"/>
                                            <w:bottom w:val="none" w:sz="0" w:space="0" w:color="auto"/>
                                            <w:right w:val="none" w:sz="0" w:space="0" w:color="auto"/>
                                          </w:divBdr>
                                          <w:divsChild>
                                            <w:div w:id="32312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96529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5063604">
                                          <w:marLeft w:val="0"/>
                                          <w:marRight w:val="0"/>
                                          <w:marTop w:val="0"/>
                                          <w:marBottom w:val="0"/>
                                          <w:divBdr>
                                            <w:top w:val="none" w:sz="0" w:space="0" w:color="auto"/>
                                            <w:left w:val="none" w:sz="0" w:space="0" w:color="auto"/>
                                            <w:bottom w:val="none" w:sz="0" w:space="0" w:color="auto"/>
                                            <w:right w:val="none" w:sz="0" w:space="0" w:color="auto"/>
                                          </w:divBdr>
                                          <w:divsChild>
                                            <w:div w:id="198010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73157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81992470">
                                          <w:marLeft w:val="0"/>
                                          <w:marRight w:val="0"/>
                                          <w:marTop w:val="0"/>
                                          <w:marBottom w:val="0"/>
                                          <w:divBdr>
                                            <w:top w:val="none" w:sz="0" w:space="0" w:color="auto"/>
                                            <w:left w:val="none" w:sz="0" w:space="0" w:color="auto"/>
                                            <w:bottom w:val="none" w:sz="0" w:space="0" w:color="auto"/>
                                            <w:right w:val="none" w:sz="0" w:space="0" w:color="auto"/>
                                          </w:divBdr>
                                          <w:divsChild>
                                            <w:div w:id="52436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175532">
                                      <w:marLeft w:val="0"/>
                                      <w:marRight w:val="0"/>
                                      <w:marTop w:val="0"/>
                                      <w:marBottom w:val="0"/>
                                      <w:divBdr>
                                        <w:top w:val="none" w:sz="0" w:space="0" w:color="auto"/>
                                        <w:left w:val="none" w:sz="0" w:space="0" w:color="auto"/>
                                        <w:bottom w:val="none" w:sz="0" w:space="0" w:color="auto"/>
                                        <w:right w:val="none" w:sz="0" w:space="0" w:color="auto"/>
                                      </w:divBdr>
                                    </w:div>
                                    <w:div w:id="1740320888">
                                      <w:marLeft w:val="0"/>
                                      <w:marRight w:val="0"/>
                                      <w:marTop w:val="0"/>
                                      <w:marBottom w:val="0"/>
                                      <w:divBdr>
                                        <w:top w:val="none" w:sz="0" w:space="0" w:color="auto"/>
                                        <w:left w:val="none" w:sz="0" w:space="0" w:color="auto"/>
                                        <w:bottom w:val="none" w:sz="0" w:space="0" w:color="auto"/>
                                        <w:right w:val="none" w:sz="0" w:space="0" w:color="auto"/>
                                      </w:divBdr>
                                    </w:div>
                                    <w:div w:id="1930237190">
                                      <w:marLeft w:val="0"/>
                                      <w:marRight w:val="0"/>
                                      <w:marTop w:val="0"/>
                                      <w:marBottom w:val="0"/>
                                      <w:divBdr>
                                        <w:top w:val="none" w:sz="0" w:space="0" w:color="auto"/>
                                        <w:left w:val="none" w:sz="0" w:space="0" w:color="auto"/>
                                        <w:bottom w:val="none" w:sz="0" w:space="0" w:color="auto"/>
                                        <w:right w:val="none" w:sz="0" w:space="0" w:color="auto"/>
                                      </w:divBdr>
                                    </w:div>
                                    <w:div w:id="2068141736">
                                      <w:marLeft w:val="0"/>
                                      <w:marRight w:val="0"/>
                                      <w:marTop w:val="0"/>
                                      <w:marBottom w:val="0"/>
                                      <w:divBdr>
                                        <w:top w:val="none" w:sz="0" w:space="0" w:color="auto"/>
                                        <w:left w:val="none" w:sz="0" w:space="0" w:color="auto"/>
                                        <w:bottom w:val="none" w:sz="0" w:space="0" w:color="auto"/>
                                        <w:right w:val="none" w:sz="0" w:space="0" w:color="auto"/>
                                      </w:divBdr>
                                    </w:div>
                                    <w:div w:id="21311689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19681193">
                                          <w:marLeft w:val="0"/>
                                          <w:marRight w:val="0"/>
                                          <w:marTop w:val="0"/>
                                          <w:marBottom w:val="0"/>
                                          <w:divBdr>
                                            <w:top w:val="none" w:sz="0" w:space="0" w:color="auto"/>
                                            <w:left w:val="none" w:sz="0" w:space="0" w:color="auto"/>
                                            <w:bottom w:val="none" w:sz="0" w:space="0" w:color="auto"/>
                                            <w:right w:val="none" w:sz="0" w:space="0" w:color="auto"/>
                                          </w:divBdr>
                                          <w:divsChild>
                                            <w:div w:id="22592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436751">
                                  <w:marLeft w:val="0"/>
                                  <w:marRight w:val="0"/>
                                  <w:marTop w:val="0"/>
                                  <w:marBottom w:val="0"/>
                                  <w:divBdr>
                                    <w:top w:val="none" w:sz="0" w:space="0" w:color="auto"/>
                                    <w:left w:val="none" w:sz="0" w:space="0" w:color="auto"/>
                                    <w:bottom w:val="none" w:sz="0" w:space="0" w:color="auto"/>
                                    <w:right w:val="none" w:sz="0" w:space="0" w:color="auto"/>
                                  </w:divBdr>
                                  <w:divsChild>
                                    <w:div w:id="397435643">
                                      <w:marLeft w:val="0"/>
                                      <w:marRight w:val="0"/>
                                      <w:marTop w:val="0"/>
                                      <w:marBottom w:val="0"/>
                                      <w:divBdr>
                                        <w:top w:val="none" w:sz="0" w:space="0" w:color="auto"/>
                                        <w:left w:val="none" w:sz="0" w:space="0" w:color="auto"/>
                                        <w:bottom w:val="none" w:sz="0" w:space="0" w:color="auto"/>
                                        <w:right w:val="none" w:sz="0" w:space="0" w:color="auto"/>
                                      </w:divBdr>
                                    </w:div>
                                    <w:div w:id="1255087008">
                                      <w:marLeft w:val="0"/>
                                      <w:marRight w:val="0"/>
                                      <w:marTop w:val="0"/>
                                      <w:marBottom w:val="0"/>
                                      <w:divBdr>
                                        <w:top w:val="none" w:sz="0" w:space="0" w:color="auto"/>
                                        <w:left w:val="none" w:sz="0" w:space="0" w:color="auto"/>
                                        <w:bottom w:val="none" w:sz="0" w:space="0" w:color="auto"/>
                                        <w:right w:val="none" w:sz="0" w:space="0" w:color="auto"/>
                                      </w:divBdr>
                                    </w:div>
                                    <w:div w:id="181629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79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18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734441">
          <w:marLeft w:val="0"/>
          <w:marRight w:val="0"/>
          <w:marTop w:val="0"/>
          <w:marBottom w:val="0"/>
          <w:divBdr>
            <w:top w:val="none" w:sz="0" w:space="0" w:color="auto"/>
            <w:left w:val="none" w:sz="0" w:space="0" w:color="auto"/>
            <w:bottom w:val="none" w:sz="0" w:space="0" w:color="auto"/>
            <w:right w:val="none" w:sz="0" w:space="0" w:color="auto"/>
          </w:divBdr>
        </w:div>
        <w:div w:id="2131434343">
          <w:marLeft w:val="0"/>
          <w:marRight w:val="0"/>
          <w:marTop w:val="0"/>
          <w:marBottom w:val="0"/>
          <w:divBdr>
            <w:top w:val="none" w:sz="0" w:space="0" w:color="auto"/>
            <w:left w:val="none" w:sz="0" w:space="0" w:color="auto"/>
            <w:bottom w:val="none" w:sz="0" w:space="0" w:color="auto"/>
            <w:right w:val="none" w:sz="0" w:space="0" w:color="auto"/>
          </w:divBdr>
        </w:div>
      </w:divsChild>
    </w:div>
    <w:div w:id="1046561274">
      <w:bodyDiv w:val="1"/>
      <w:marLeft w:val="0"/>
      <w:marRight w:val="0"/>
      <w:marTop w:val="0"/>
      <w:marBottom w:val="0"/>
      <w:divBdr>
        <w:top w:val="none" w:sz="0" w:space="0" w:color="auto"/>
        <w:left w:val="none" w:sz="0" w:space="0" w:color="auto"/>
        <w:bottom w:val="none" w:sz="0" w:space="0" w:color="auto"/>
        <w:right w:val="none" w:sz="0" w:space="0" w:color="auto"/>
      </w:divBdr>
    </w:div>
    <w:div w:id="1108162439">
      <w:bodyDiv w:val="1"/>
      <w:marLeft w:val="0"/>
      <w:marRight w:val="0"/>
      <w:marTop w:val="0"/>
      <w:marBottom w:val="0"/>
      <w:divBdr>
        <w:top w:val="none" w:sz="0" w:space="0" w:color="auto"/>
        <w:left w:val="none" w:sz="0" w:space="0" w:color="auto"/>
        <w:bottom w:val="none" w:sz="0" w:space="0" w:color="auto"/>
        <w:right w:val="none" w:sz="0" w:space="0" w:color="auto"/>
      </w:divBdr>
    </w:div>
    <w:div w:id="1232960765">
      <w:bodyDiv w:val="1"/>
      <w:marLeft w:val="0"/>
      <w:marRight w:val="0"/>
      <w:marTop w:val="0"/>
      <w:marBottom w:val="0"/>
      <w:divBdr>
        <w:top w:val="none" w:sz="0" w:space="0" w:color="auto"/>
        <w:left w:val="none" w:sz="0" w:space="0" w:color="auto"/>
        <w:bottom w:val="none" w:sz="0" w:space="0" w:color="auto"/>
        <w:right w:val="none" w:sz="0" w:space="0" w:color="auto"/>
      </w:divBdr>
    </w:div>
    <w:div w:id="1245266512">
      <w:bodyDiv w:val="1"/>
      <w:marLeft w:val="0"/>
      <w:marRight w:val="0"/>
      <w:marTop w:val="0"/>
      <w:marBottom w:val="0"/>
      <w:divBdr>
        <w:top w:val="none" w:sz="0" w:space="0" w:color="auto"/>
        <w:left w:val="none" w:sz="0" w:space="0" w:color="auto"/>
        <w:bottom w:val="none" w:sz="0" w:space="0" w:color="auto"/>
        <w:right w:val="none" w:sz="0" w:space="0" w:color="auto"/>
      </w:divBdr>
    </w:div>
    <w:div w:id="1335037809">
      <w:bodyDiv w:val="1"/>
      <w:marLeft w:val="0"/>
      <w:marRight w:val="0"/>
      <w:marTop w:val="0"/>
      <w:marBottom w:val="0"/>
      <w:divBdr>
        <w:top w:val="none" w:sz="0" w:space="0" w:color="auto"/>
        <w:left w:val="none" w:sz="0" w:space="0" w:color="auto"/>
        <w:bottom w:val="none" w:sz="0" w:space="0" w:color="auto"/>
        <w:right w:val="none" w:sz="0" w:space="0" w:color="auto"/>
      </w:divBdr>
    </w:div>
    <w:div w:id="1367633835">
      <w:bodyDiv w:val="1"/>
      <w:marLeft w:val="0"/>
      <w:marRight w:val="0"/>
      <w:marTop w:val="0"/>
      <w:marBottom w:val="0"/>
      <w:divBdr>
        <w:top w:val="none" w:sz="0" w:space="0" w:color="auto"/>
        <w:left w:val="none" w:sz="0" w:space="0" w:color="auto"/>
        <w:bottom w:val="none" w:sz="0" w:space="0" w:color="auto"/>
        <w:right w:val="none" w:sz="0" w:space="0" w:color="auto"/>
      </w:divBdr>
      <w:divsChild>
        <w:div w:id="1762949734">
          <w:marLeft w:val="0"/>
          <w:marRight w:val="0"/>
          <w:marTop w:val="300"/>
          <w:marBottom w:val="0"/>
          <w:divBdr>
            <w:top w:val="none" w:sz="0" w:space="0" w:color="auto"/>
            <w:left w:val="none" w:sz="0" w:space="0" w:color="auto"/>
            <w:bottom w:val="none" w:sz="0" w:space="0" w:color="auto"/>
            <w:right w:val="none" w:sz="0" w:space="0" w:color="auto"/>
          </w:divBdr>
          <w:divsChild>
            <w:div w:id="905920993">
              <w:marLeft w:val="-225"/>
              <w:marRight w:val="-225"/>
              <w:marTop w:val="0"/>
              <w:marBottom w:val="0"/>
              <w:divBdr>
                <w:top w:val="none" w:sz="0" w:space="0" w:color="auto"/>
                <w:left w:val="none" w:sz="0" w:space="0" w:color="auto"/>
                <w:bottom w:val="none" w:sz="0" w:space="0" w:color="auto"/>
                <w:right w:val="none" w:sz="0" w:space="0" w:color="auto"/>
              </w:divBdr>
              <w:divsChild>
                <w:div w:id="1835146587">
                  <w:marLeft w:val="0"/>
                  <w:marRight w:val="0"/>
                  <w:marTop w:val="0"/>
                  <w:marBottom w:val="0"/>
                  <w:divBdr>
                    <w:top w:val="none" w:sz="0" w:space="0" w:color="auto"/>
                    <w:left w:val="none" w:sz="0" w:space="0" w:color="auto"/>
                    <w:bottom w:val="none" w:sz="0" w:space="0" w:color="auto"/>
                    <w:right w:val="none" w:sz="0" w:space="0" w:color="auto"/>
                  </w:divBdr>
                  <w:divsChild>
                    <w:div w:id="933247483">
                      <w:marLeft w:val="-225"/>
                      <w:marRight w:val="-225"/>
                      <w:marTop w:val="0"/>
                      <w:marBottom w:val="150"/>
                      <w:divBdr>
                        <w:top w:val="none" w:sz="0" w:space="0" w:color="auto"/>
                        <w:left w:val="none" w:sz="0" w:space="0" w:color="auto"/>
                        <w:bottom w:val="none" w:sz="0" w:space="0" w:color="auto"/>
                        <w:right w:val="none" w:sz="0" w:space="0" w:color="auto"/>
                      </w:divBdr>
                      <w:divsChild>
                        <w:div w:id="178932633">
                          <w:marLeft w:val="0"/>
                          <w:marRight w:val="0"/>
                          <w:marTop w:val="0"/>
                          <w:marBottom w:val="0"/>
                          <w:divBdr>
                            <w:top w:val="none" w:sz="0" w:space="0" w:color="auto"/>
                            <w:left w:val="none" w:sz="0" w:space="0" w:color="auto"/>
                            <w:bottom w:val="none" w:sz="0" w:space="0" w:color="auto"/>
                            <w:right w:val="none" w:sz="0" w:space="0" w:color="auto"/>
                          </w:divBdr>
                          <w:divsChild>
                            <w:div w:id="611786027">
                              <w:marLeft w:val="0"/>
                              <w:marRight w:val="0"/>
                              <w:marTop w:val="0"/>
                              <w:marBottom w:val="150"/>
                              <w:divBdr>
                                <w:top w:val="none" w:sz="0" w:space="0" w:color="auto"/>
                                <w:left w:val="none" w:sz="0" w:space="0" w:color="auto"/>
                                <w:bottom w:val="none" w:sz="0" w:space="0" w:color="auto"/>
                                <w:right w:val="none" w:sz="0" w:space="0" w:color="auto"/>
                              </w:divBdr>
                              <w:divsChild>
                                <w:div w:id="768157419">
                                  <w:marLeft w:val="0"/>
                                  <w:marRight w:val="0"/>
                                  <w:marTop w:val="0"/>
                                  <w:marBottom w:val="300"/>
                                  <w:divBdr>
                                    <w:top w:val="single" w:sz="6" w:space="7" w:color="E3E3E3"/>
                                    <w:left w:val="single" w:sz="6" w:space="7" w:color="E3E3E3"/>
                                    <w:bottom w:val="single" w:sz="6" w:space="7" w:color="E3E3E3"/>
                                    <w:right w:val="single" w:sz="6" w:space="7" w:color="E3E3E3"/>
                                  </w:divBdr>
                                </w:div>
                              </w:divsChild>
                            </w:div>
                          </w:divsChild>
                        </w:div>
                        <w:div w:id="386339466">
                          <w:marLeft w:val="0"/>
                          <w:marRight w:val="0"/>
                          <w:marTop w:val="0"/>
                          <w:marBottom w:val="0"/>
                          <w:divBdr>
                            <w:top w:val="none" w:sz="0" w:space="0" w:color="auto"/>
                            <w:left w:val="none" w:sz="0" w:space="0" w:color="auto"/>
                            <w:bottom w:val="none" w:sz="0" w:space="0" w:color="auto"/>
                            <w:right w:val="none" w:sz="0" w:space="0" w:color="auto"/>
                          </w:divBdr>
                          <w:divsChild>
                            <w:div w:id="22823881">
                              <w:marLeft w:val="0"/>
                              <w:marRight w:val="0"/>
                              <w:marTop w:val="0"/>
                              <w:marBottom w:val="0"/>
                              <w:divBdr>
                                <w:top w:val="none" w:sz="0" w:space="0" w:color="auto"/>
                                <w:left w:val="none" w:sz="0" w:space="0" w:color="auto"/>
                                <w:bottom w:val="none" w:sz="0" w:space="0" w:color="auto"/>
                                <w:right w:val="none" w:sz="0" w:space="0" w:color="auto"/>
                              </w:divBdr>
                              <w:divsChild>
                                <w:div w:id="603920505">
                                  <w:marLeft w:val="0"/>
                                  <w:marRight w:val="0"/>
                                  <w:marTop w:val="0"/>
                                  <w:marBottom w:val="0"/>
                                  <w:divBdr>
                                    <w:top w:val="none" w:sz="0" w:space="0" w:color="auto"/>
                                    <w:left w:val="none" w:sz="0" w:space="0" w:color="auto"/>
                                    <w:bottom w:val="none" w:sz="0" w:space="0" w:color="auto"/>
                                    <w:right w:val="none" w:sz="0" w:space="0" w:color="auto"/>
                                  </w:divBdr>
                                  <w:divsChild>
                                    <w:div w:id="716399207">
                                      <w:marLeft w:val="0"/>
                                      <w:marRight w:val="0"/>
                                      <w:marTop w:val="0"/>
                                      <w:marBottom w:val="75"/>
                                      <w:divBdr>
                                        <w:top w:val="none" w:sz="0" w:space="0" w:color="auto"/>
                                        <w:left w:val="none" w:sz="0" w:space="0" w:color="auto"/>
                                        <w:bottom w:val="none" w:sz="0" w:space="0" w:color="auto"/>
                                        <w:right w:val="none" w:sz="0" w:space="0" w:color="auto"/>
                                      </w:divBdr>
                                    </w:div>
                                    <w:div w:id="1470517344">
                                      <w:marLeft w:val="0"/>
                                      <w:marRight w:val="0"/>
                                      <w:marTop w:val="0"/>
                                      <w:marBottom w:val="0"/>
                                      <w:divBdr>
                                        <w:top w:val="none" w:sz="0" w:space="0" w:color="auto"/>
                                        <w:left w:val="none" w:sz="0" w:space="0" w:color="auto"/>
                                        <w:bottom w:val="none" w:sz="0" w:space="0" w:color="auto"/>
                                        <w:right w:val="none" w:sz="0" w:space="0" w:color="auto"/>
                                      </w:divBdr>
                                      <w:divsChild>
                                        <w:div w:id="695696294">
                                          <w:marLeft w:val="0"/>
                                          <w:marRight w:val="0"/>
                                          <w:marTop w:val="0"/>
                                          <w:marBottom w:val="75"/>
                                          <w:divBdr>
                                            <w:top w:val="none" w:sz="0" w:space="0" w:color="auto"/>
                                            <w:left w:val="none" w:sz="0" w:space="0" w:color="auto"/>
                                            <w:bottom w:val="none" w:sz="0" w:space="0" w:color="auto"/>
                                            <w:right w:val="none" w:sz="0" w:space="0" w:color="auto"/>
                                          </w:divBdr>
                                          <w:divsChild>
                                            <w:div w:id="597563525">
                                              <w:marLeft w:val="0"/>
                                              <w:marRight w:val="0"/>
                                              <w:marTop w:val="0"/>
                                              <w:marBottom w:val="75"/>
                                              <w:divBdr>
                                                <w:top w:val="none" w:sz="0" w:space="0" w:color="auto"/>
                                                <w:left w:val="none" w:sz="0" w:space="0" w:color="auto"/>
                                                <w:bottom w:val="none" w:sz="0" w:space="0" w:color="auto"/>
                                                <w:right w:val="none" w:sz="0" w:space="0" w:color="auto"/>
                                              </w:divBdr>
                                            </w:div>
                                          </w:divsChild>
                                        </w:div>
                                        <w:div w:id="11140604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2121083">
                                  <w:marLeft w:val="0"/>
                                  <w:marRight w:val="0"/>
                                  <w:marTop w:val="0"/>
                                  <w:marBottom w:val="75"/>
                                  <w:divBdr>
                                    <w:top w:val="none" w:sz="0" w:space="0" w:color="auto"/>
                                    <w:left w:val="none" w:sz="0" w:space="0" w:color="auto"/>
                                    <w:bottom w:val="single" w:sz="12" w:space="4" w:color="DDDDDD"/>
                                    <w:right w:val="none" w:sz="0" w:space="0" w:color="auto"/>
                                  </w:divBdr>
                                </w:div>
                                <w:div w:id="1254051837">
                                  <w:marLeft w:val="0"/>
                                  <w:marRight w:val="0"/>
                                  <w:marTop w:val="0"/>
                                  <w:marBottom w:val="75"/>
                                  <w:divBdr>
                                    <w:top w:val="none" w:sz="0" w:space="0" w:color="auto"/>
                                    <w:left w:val="none" w:sz="0" w:space="0" w:color="auto"/>
                                    <w:bottom w:val="single" w:sz="6" w:space="0" w:color="DDDDDD"/>
                                    <w:right w:val="none" w:sz="0" w:space="0" w:color="auto"/>
                                  </w:divBdr>
                                  <w:divsChild>
                                    <w:div w:id="17047796">
                                      <w:marLeft w:val="0"/>
                                      <w:marRight w:val="0"/>
                                      <w:marTop w:val="0"/>
                                      <w:marBottom w:val="75"/>
                                      <w:divBdr>
                                        <w:top w:val="none" w:sz="0" w:space="0" w:color="auto"/>
                                        <w:left w:val="none" w:sz="0" w:space="0" w:color="auto"/>
                                        <w:bottom w:val="none" w:sz="0" w:space="0" w:color="auto"/>
                                        <w:right w:val="none" w:sz="0" w:space="0" w:color="auto"/>
                                      </w:divBdr>
                                    </w:div>
                                    <w:div w:id="758599481">
                                      <w:marLeft w:val="0"/>
                                      <w:marRight w:val="0"/>
                                      <w:marTop w:val="0"/>
                                      <w:marBottom w:val="0"/>
                                      <w:divBdr>
                                        <w:top w:val="none" w:sz="0" w:space="0" w:color="auto"/>
                                        <w:left w:val="none" w:sz="0" w:space="0" w:color="auto"/>
                                        <w:bottom w:val="none" w:sz="0" w:space="0" w:color="auto"/>
                                        <w:right w:val="none" w:sz="0" w:space="0" w:color="auto"/>
                                      </w:divBdr>
                                      <w:divsChild>
                                        <w:div w:id="169024388">
                                          <w:marLeft w:val="0"/>
                                          <w:marRight w:val="0"/>
                                          <w:marTop w:val="0"/>
                                          <w:marBottom w:val="75"/>
                                          <w:divBdr>
                                            <w:top w:val="none" w:sz="0" w:space="0" w:color="auto"/>
                                            <w:left w:val="none" w:sz="0" w:space="0" w:color="auto"/>
                                            <w:bottom w:val="none" w:sz="0" w:space="0" w:color="auto"/>
                                            <w:right w:val="none" w:sz="0" w:space="0" w:color="auto"/>
                                          </w:divBdr>
                                        </w:div>
                                        <w:div w:id="912541207">
                                          <w:marLeft w:val="0"/>
                                          <w:marRight w:val="0"/>
                                          <w:marTop w:val="0"/>
                                          <w:marBottom w:val="75"/>
                                          <w:divBdr>
                                            <w:top w:val="none" w:sz="0" w:space="0" w:color="auto"/>
                                            <w:left w:val="none" w:sz="0" w:space="0" w:color="auto"/>
                                            <w:bottom w:val="none" w:sz="0" w:space="0" w:color="auto"/>
                                            <w:right w:val="none" w:sz="0" w:space="0" w:color="auto"/>
                                          </w:divBdr>
                                        </w:div>
                                      </w:divsChild>
                                    </w:div>
                                    <w:div w:id="1324819058">
                                      <w:marLeft w:val="0"/>
                                      <w:marRight w:val="0"/>
                                      <w:marTop w:val="0"/>
                                      <w:marBottom w:val="75"/>
                                      <w:divBdr>
                                        <w:top w:val="none" w:sz="0" w:space="0" w:color="auto"/>
                                        <w:left w:val="none" w:sz="0" w:space="0" w:color="auto"/>
                                        <w:bottom w:val="none" w:sz="0" w:space="0" w:color="auto"/>
                                        <w:right w:val="none" w:sz="0" w:space="0" w:color="auto"/>
                                      </w:divBdr>
                                    </w:div>
                                  </w:divsChild>
                                </w:div>
                                <w:div w:id="1740441404">
                                  <w:marLeft w:val="0"/>
                                  <w:marRight w:val="0"/>
                                  <w:marTop w:val="30"/>
                                  <w:marBottom w:val="105"/>
                                  <w:divBdr>
                                    <w:top w:val="single" w:sz="6" w:space="3" w:color="DDDDDD"/>
                                    <w:left w:val="single" w:sz="6" w:space="3" w:color="DDDDDD"/>
                                    <w:bottom w:val="single" w:sz="6" w:space="3" w:color="DDDDDD"/>
                                    <w:right w:val="single" w:sz="6" w:space="3" w:color="DDDDDD"/>
                                  </w:divBdr>
                                </w:div>
                              </w:divsChild>
                            </w:div>
                            <w:div w:id="834030671">
                              <w:marLeft w:val="0"/>
                              <w:marRight w:val="0"/>
                              <w:marTop w:val="0"/>
                              <w:marBottom w:val="0"/>
                              <w:divBdr>
                                <w:top w:val="none" w:sz="0" w:space="0" w:color="auto"/>
                                <w:left w:val="none" w:sz="0" w:space="0" w:color="auto"/>
                                <w:bottom w:val="none" w:sz="0" w:space="0" w:color="auto"/>
                                <w:right w:val="none" w:sz="0" w:space="0" w:color="auto"/>
                              </w:divBdr>
                              <w:divsChild>
                                <w:div w:id="495921573">
                                  <w:marLeft w:val="0"/>
                                  <w:marRight w:val="0"/>
                                  <w:marTop w:val="0"/>
                                  <w:marBottom w:val="0"/>
                                  <w:divBdr>
                                    <w:top w:val="none" w:sz="0" w:space="0" w:color="auto"/>
                                    <w:left w:val="none" w:sz="0" w:space="0" w:color="auto"/>
                                    <w:bottom w:val="single" w:sz="6" w:space="0" w:color="DDDDDD"/>
                                    <w:right w:val="none" w:sz="0" w:space="0" w:color="auto"/>
                                  </w:divBdr>
                                  <w:divsChild>
                                    <w:div w:id="1570653700">
                                      <w:marLeft w:val="0"/>
                                      <w:marRight w:val="0"/>
                                      <w:marTop w:val="0"/>
                                      <w:marBottom w:val="0"/>
                                      <w:divBdr>
                                        <w:top w:val="none" w:sz="0" w:space="0" w:color="auto"/>
                                        <w:left w:val="none" w:sz="0" w:space="0" w:color="auto"/>
                                        <w:bottom w:val="none" w:sz="0" w:space="0" w:color="auto"/>
                                        <w:right w:val="none" w:sz="0" w:space="0" w:color="auto"/>
                                      </w:divBdr>
                                      <w:divsChild>
                                        <w:div w:id="838693621">
                                          <w:marLeft w:val="0"/>
                                          <w:marRight w:val="0"/>
                                          <w:marTop w:val="0"/>
                                          <w:marBottom w:val="0"/>
                                          <w:divBdr>
                                            <w:top w:val="none" w:sz="0" w:space="0" w:color="auto"/>
                                            <w:left w:val="none" w:sz="0" w:space="0" w:color="auto"/>
                                            <w:bottom w:val="none" w:sz="0" w:space="0" w:color="auto"/>
                                            <w:right w:val="none" w:sz="0" w:space="0" w:color="auto"/>
                                          </w:divBdr>
                                        </w:div>
                                        <w:div w:id="1523937182">
                                          <w:marLeft w:val="75"/>
                                          <w:marRight w:val="75"/>
                                          <w:marTop w:val="150"/>
                                          <w:marBottom w:val="150"/>
                                          <w:divBdr>
                                            <w:top w:val="none" w:sz="0" w:space="0" w:color="auto"/>
                                            <w:left w:val="none" w:sz="0" w:space="0" w:color="auto"/>
                                            <w:bottom w:val="none" w:sz="0" w:space="0" w:color="auto"/>
                                            <w:right w:val="none" w:sz="0" w:space="0" w:color="auto"/>
                                          </w:divBdr>
                                          <w:divsChild>
                                            <w:div w:id="53342768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573734616">
                                  <w:marLeft w:val="0"/>
                                  <w:marRight w:val="0"/>
                                  <w:marTop w:val="0"/>
                                  <w:marBottom w:val="75"/>
                                  <w:divBdr>
                                    <w:top w:val="none" w:sz="0" w:space="0" w:color="auto"/>
                                    <w:left w:val="none" w:sz="0" w:space="0" w:color="auto"/>
                                    <w:bottom w:val="single" w:sz="12" w:space="4" w:color="DDDDDD"/>
                                    <w:right w:val="none" w:sz="0" w:space="0" w:color="auto"/>
                                  </w:divBdr>
                                </w:div>
                              </w:divsChild>
                            </w:div>
                          </w:divsChild>
                        </w:div>
                      </w:divsChild>
                    </w:div>
                  </w:divsChild>
                </w:div>
              </w:divsChild>
            </w:div>
          </w:divsChild>
        </w:div>
      </w:divsChild>
    </w:div>
    <w:div w:id="1402409801">
      <w:bodyDiv w:val="1"/>
      <w:marLeft w:val="0"/>
      <w:marRight w:val="0"/>
      <w:marTop w:val="0"/>
      <w:marBottom w:val="0"/>
      <w:divBdr>
        <w:top w:val="none" w:sz="0" w:space="0" w:color="auto"/>
        <w:left w:val="none" w:sz="0" w:space="0" w:color="auto"/>
        <w:bottom w:val="none" w:sz="0" w:space="0" w:color="auto"/>
        <w:right w:val="none" w:sz="0" w:space="0" w:color="auto"/>
      </w:divBdr>
    </w:div>
    <w:div w:id="1563103499">
      <w:bodyDiv w:val="1"/>
      <w:marLeft w:val="0"/>
      <w:marRight w:val="0"/>
      <w:marTop w:val="0"/>
      <w:marBottom w:val="0"/>
      <w:divBdr>
        <w:top w:val="none" w:sz="0" w:space="0" w:color="auto"/>
        <w:left w:val="none" w:sz="0" w:space="0" w:color="auto"/>
        <w:bottom w:val="none" w:sz="0" w:space="0" w:color="auto"/>
        <w:right w:val="none" w:sz="0" w:space="0" w:color="auto"/>
      </w:divBdr>
    </w:div>
    <w:div w:id="1619677088">
      <w:bodyDiv w:val="1"/>
      <w:marLeft w:val="0"/>
      <w:marRight w:val="0"/>
      <w:marTop w:val="0"/>
      <w:marBottom w:val="0"/>
      <w:divBdr>
        <w:top w:val="none" w:sz="0" w:space="0" w:color="auto"/>
        <w:left w:val="none" w:sz="0" w:space="0" w:color="auto"/>
        <w:bottom w:val="none" w:sz="0" w:space="0" w:color="auto"/>
        <w:right w:val="none" w:sz="0" w:space="0" w:color="auto"/>
      </w:divBdr>
    </w:div>
    <w:div w:id="1712654339">
      <w:bodyDiv w:val="1"/>
      <w:marLeft w:val="0"/>
      <w:marRight w:val="0"/>
      <w:marTop w:val="0"/>
      <w:marBottom w:val="0"/>
      <w:divBdr>
        <w:top w:val="none" w:sz="0" w:space="0" w:color="auto"/>
        <w:left w:val="none" w:sz="0" w:space="0" w:color="auto"/>
        <w:bottom w:val="none" w:sz="0" w:space="0" w:color="auto"/>
        <w:right w:val="none" w:sz="0" w:space="0" w:color="auto"/>
      </w:divBdr>
      <w:divsChild>
        <w:div w:id="738098007">
          <w:marLeft w:val="0"/>
          <w:marRight w:val="0"/>
          <w:marTop w:val="0"/>
          <w:marBottom w:val="0"/>
          <w:divBdr>
            <w:top w:val="none" w:sz="0" w:space="0" w:color="auto"/>
            <w:left w:val="none" w:sz="0" w:space="0" w:color="auto"/>
            <w:bottom w:val="none" w:sz="0" w:space="0" w:color="auto"/>
            <w:right w:val="none" w:sz="0" w:space="0" w:color="auto"/>
          </w:divBdr>
          <w:divsChild>
            <w:div w:id="1106079316">
              <w:marLeft w:val="0"/>
              <w:marRight w:val="0"/>
              <w:marTop w:val="0"/>
              <w:marBottom w:val="150"/>
              <w:divBdr>
                <w:top w:val="none" w:sz="0" w:space="0" w:color="auto"/>
                <w:left w:val="none" w:sz="0" w:space="0" w:color="auto"/>
                <w:bottom w:val="none" w:sz="0" w:space="0" w:color="auto"/>
                <w:right w:val="none" w:sz="0" w:space="0" w:color="auto"/>
              </w:divBdr>
              <w:divsChild>
                <w:div w:id="630749081">
                  <w:marLeft w:val="0"/>
                  <w:marRight w:val="0"/>
                  <w:marTop w:val="0"/>
                  <w:marBottom w:val="300"/>
                  <w:divBdr>
                    <w:top w:val="single" w:sz="6" w:space="7" w:color="E3E3E3"/>
                    <w:left w:val="single" w:sz="6" w:space="7" w:color="E3E3E3"/>
                    <w:bottom w:val="single" w:sz="6" w:space="7" w:color="E3E3E3"/>
                    <w:right w:val="single" w:sz="6" w:space="7" w:color="E3E3E3"/>
                  </w:divBdr>
                </w:div>
              </w:divsChild>
            </w:div>
          </w:divsChild>
        </w:div>
      </w:divsChild>
    </w:div>
    <w:div w:id="1737626896">
      <w:bodyDiv w:val="1"/>
      <w:marLeft w:val="0"/>
      <w:marRight w:val="0"/>
      <w:marTop w:val="0"/>
      <w:marBottom w:val="0"/>
      <w:divBdr>
        <w:top w:val="none" w:sz="0" w:space="0" w:color="auto"/>
        <w:left w:val="none" w:sz="0" w:space="0" w:color="auto"/>
        <w:bottom w:val="none" w:sz="0" w:space="0" w:color="auto"/>
        <w:right w:val="none" w:sz="0" w:space="0" w:color="auto"/>
      </w:divBdr>
      <w:divsChild>
        <w:div w:id="29572393">
          <w:marLeft w:val="0"/>
          <w:marRight w:val="0"/>
          <w:marTop w:val="0"/>
          <w:marBottom w:val="0"/>
          <w:divBdr>
            <w:top w:val="single" w:sz="6" w:space="0" w:color="B7BBC0"/>
            <w:left w:val="single" w:sz="6" w:space="0" w:color="B7BBC0"/>
            <w:bottom w:val="single" w:sz="6" w:space="0" w:color="B7BBC0"/>
            <w:right w:val="single" w:sz="6" w:space="0" w:color="B7BBC0"/>
          </w:divBdr>
          <w:divsChild>
            <w:div w:id="207404339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838962690">
      <w:bodyDiv w:val="1"/>
      <w:marLeft w:val="0"/>
      <w:marRight w:val="0"/>
      <w:marTop w:val="0"/>
      <w:marBottom w:val="0"/>
      <w:divBdr>
        <w:top w:val="none" w:sz="0" w:space="0" w:color="auto"/>
        <w:left w:val="none" w:sz="0" w:space="0" w:color="auto"/>
        <w:bottom w:val="none" w:sz="0" w:space="0" w:color="auto"/>
        <w:right w:val="none" w:sz="0" w:space="0" w:color="auto"/>
      </w:divBdr>
    </w:div>
    <w:div w:id="1851142940">
      <w:bodyDiv w:val="1"/>
      <w:marLeft w:val="0"/>
      <w:marRight w:val="0"/>
      <w:marTop w:val="0"/>
      <w:marBottom w:val="0"/>
      <w:divBdr>
        <w:top w:val="none" w:sz="0" w:space="0" w:color="auto"/>
        <w:left w:val="none" w:sz="0" w:space="0" w:color="auto"/>
        <w:bottom w:val="none" w:sz="0" w:space="0" w:color="auto"/>
        <w:right w:val="none" w:sz="0" w:space="0" w:color="auto"/>
      </w:divBdr>
    </w:div>
    <w:div w:id="1969045768">
      <w:bodyDiv w:val="1"/>
      <w:marLeft w:val="0"/>
      <w:marRight w:val="0"/>
      <w:marTop w:val="0"/>
      <w:marBottom w:val="0"/>
      <w:divBdr>
        <w:top w:val="none" w:sz="0" w:space="0" w:color="auto"/>
        <w:left w:val="none" w:sz="0" w:space="0" w:color="auto"/>
        <w:bottom w:val="none" w:sz="0" w:space="0" w:color="auto"/>
        <w:right w:val="none" w:sz="0" w:space="0" w:color="auto"/>
      </w:divBdr>
      <w:divsChild>
        <w:div w:id="599021420">
          <w:marLeft w:val="0"/>
          <w:marRight w:val="0"/>
          <w:marTop w:val="0"/>
          <w:marBottom w:val="0"/>
          <w:divBdr>
            <w:top w:val="single" w:sz="6" w:space="0" w:color="B7BBC0"/>
            <w:left w:val="single" w:sz="6" w:space="0" w:color="B7BBC0"/>
            <w:bottom w:val="single" w:sz="6" w:space="0" w:color="B7BBC0"/>
            <w:right w:val="single" w:sz="6" w:space="0" w:color="B7BBC0"/>
          </w:divBdr>
          <w:divsChild>
            <w:div w:id="182231034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999917937">
      <w:bodyDiv w:val="1"/>
      <w:marLeft w:val="0"/>
      <w:marRight w:val="0"/>
      <w:marTop w:val="0"/>
      <w:marBottom w:val="0"/>
      <w:divBdr>
        <w:top w:val="none" w:sz="0" w:space="0" w:color="auto"/>
        <w:left w:val="none" w:sz="0" w:space="0" w:color="auto"/>
        <w:bottom w:val="none" w:sz="0" w:space="0" w:color="auto"/>
        <w:right w:val="none" w:sz="0" w:space="0" w:color="auto"/>
      </w:divBdr>
    </w:div>
    <w:div w:id="2099056098">
      <w:bodyDiv w:val="1"/>
      <w:marLeft w:val="0"/>
      <w:marRight w:val="0"/>
      <w:marTop w:val="0"/>
      <w:marBottom w:val="0"/>
      <w:divBdr>
        <w:top w:val="none" w:sz="0" w:space="0" w:color="auto"/>
        <w:left w:val="none" w:sz="0" w:space="0" w:color="auto"/>
        <w:bottom w:val="none" w:sz="0" w:space="0" w:color="auto"/>
        <w:right w:val="none" w:sz="0" w:space="0" w:color="auto"/>
      </w:divBdr>
      <w:divsChild>
        <w:div w:id="2138837143">
          <w:marLeft w:val="0"/>
          <w:marRight w:val="0"/>
          <w:marTop w:val="300"/>
          <w:marBottom w:val="0"/>
          <w:divBdr>
            <w:top w:val="none" w:sz="0" w:space="0" w:color="auto"/>
            <w:left w:val="none" w:sz="0" w:space="0" w:color="auto"/>
            <w:bottom w:val="none" w:sz="0" w:space="0" w:color="auto"/>
            <w:right w:val="none" w:sz="0" w:space="0" w:color="auto"/>
          </w:divBdr>
          <w:divsChild>
            <w:div w:id="1365786044">
              <w:marLeft w:val="-225"/>
              <w:marRight w:val="-225"/>
              <w:marTop w:val="0"/>
              <w:marBottom w:val="0"/>
              <w:divBdr>
                <w:top w:val="none" w:sz="0" w:space="0" w:color="auto"/>
                <w:left w:val="none" w:sz="0" w:space="0" w:color="auto"/>
                <w:bottom w:val="none" w:sz="0" w:space="0" w:color="auto"/>
                <w:right w:val="none" w:sz="0" w:space="0" w:color="auto"/>
              </w:divBdr>
              <w:divsChild>
                <w:div w:id="1134829836">
                  <w:marLeft w:val="0"/>
                  <w:marRight w:val="0"/>
                  <w:marTop w:val="0"/>
                  <w:marBottom w:val="0"/>
                  <w:divBdr>
                    <w:top w:val="none" w:sz="0" w:space="0" w:color="auto"/>
                    <w:left w:val="none" w:sz="0" w:space="0" w:color="auto"/>
                    <w:bottom w:val="none" w:sz="0" w:space="0" w:color="auto"/>
                    <w:right w:val="none" w:sz="0" w:space="0" w:color="auto"/>
                  </w:divBdr>
                  <w:divsChild>
                    <w:div w:id="650401453">
                      <w:marLeft w:val="-225"/>
                      <w:marRight w:val="-225"/>
                      <w:marTop w:val="0"/>
                      <w:marBottom w:val="150"/>
                      <w:divBdr>
                        <w:top w:val="none" w:sz="0" w:space="0" w:color="auto"/>
                        <w:left w:val="none" w:sz="0" w:space="0" w:color="auto"/>
                        <w:bottom w:val="none" w:sz="0" w:space="0" w:color="auto"/>
                        <w:right w:val="none" w:sz="0" w:space="0" w:color="auto"/>
                      </w:divBdr>
                      <w:divsChild>
                        <w:div w:id="1586300250">
                          <w:marLeft w:val="0"/>
                          <w:marRight w:val="0"/>
                          <w:marTop w:val="0"/>
                          <w:marBottom w:val="0"/>
                          <w:divBdr>
                            <w:top w:val="none" w:sz="0" w:space="0" w:color="auto"/>
                            <w:left w:val="none" w:sz="0" w:space="0" w:color="auto"/>
                            <w:bottom w:val="none" w:sz="0" w:space="0" w:color="auto"/>
                            <w:right w:val="none" w:sz="0" w:space="0" w:color="auto"/>
                          </w:divBdr>
                          <w:divsChild>
                            <w:div w:id="230359666">
                              <w:marLeft w:val="0"/>
                              <w:marRight w:val="0"/>
                              <w:marTop w:val="0"/>
                              <w:marBottom w:val="150"/>
                              <w:divBdr>
                                <w:top w:val="none" w:sz="0" w:space="0" w:color="auto"/>
                                <w:left w:val="none" w:sz="0" w:space="0" w:color="auto"/>
                                <w:bottom w:val="none" w:sz="0" w:space="0" w:color="auto"/>
                                <w:right w:val="none" w:sz="0" w:space="0" w:color="auto"/>
                              </w:divBdr>
                              <w:divsChild>
                                <w:div w:id="409078825">
                                  <w:marLeft w:val="0"/>
                                  <w:marRight w:val="0"/>
                                  <w:marTop w:val="0"/>
                                  <w:marBottom w:val="300"/>
                                  <w:divBdr>
                                    <w:top w:val="single" w:sz="6" w:space="7" w:color="E3E3E3"/>
                                    <w:left w:val="single" w:sz="6" w:space="7" w:color="E3E3E3"/>
                                    <w:bottom w:val="single" w:sz="6" w:space="7" w:color="E3E3E3"/>
                                    <w:right w:val="single" w:sz="6" w:space="7" w:color="E3E3E3"/>
                                  </w:divBdr>
                                </w:div>
                              </w:divsChild>
                            </w:div>
                          </w:divsChild>
                        </w:div>
                        <w:div w:id="2035224735">
                          <w:marLeft w:val="0"/>
                          <w:marRight w:val="0"/>
                          <w:marTop w:val="0"/>
                          <w:marBottom w:val="0"/>
                          <w:divBdr>
                            <w:top w:val="none" w:sz="0" w:space="0" w:color="auto"/>
                            <w:left w:val="none" w:sz="0" w:space="0" w:color="auto"/>
                            <w:bottom w:val="none" w:sz="0" w:space="0" w:color="auto"/>
                            <w:right w:val="none" w:sz="0" w:space="0" w:color="auto"/>
                          </w:divBdr>
                          <w:divsChild>
                            <w:div w:id="1881239532">
                              <w:marLeft w:val="0"/>
                              <w:marRight w:val="0"/>
                              <w:marTop w:val="0"/>
                              <w:marBottom w:val="0"/>
                              <w:divBdr>
                                <w:top w:val="none" w:sz="0" w:space="0" w:color="auto"/>
                                <w:left w:val="none" w:sz="0" w:space="0" w:color="auto"/>
                                <w:bottom w:val="none" w:sz="0" w:space="0" w:color="auto"/>
                                <w:right w:val="none" w:sz="0" w:space="0" w:color="auto"/>
                              </w:divBdr>
                              <w:divsChild>
                                <w:div w:id="224874851">
                                  <w:marLeft w:val="0"/>
                                  <w:marRight w:val="0"/>
                                  <w:marTop w:val="30"/>
                                  <w:marBottom w:val="105"/>
                                  <w:divBdr>
                                    <w:top w:val="single" w:sz="6" w:space="3" w:color="DDDDDD"/>
                                    <w:left w:val="single" w:sz="6" w:space="3" w:color="DDDDDD"/>
                                    <w:bottom w:val="single" w:sz="6" w:space="3" w:color="DDDDDD"/>
                                    <w:right w:val="single" w:sz="6" w:space="3" w:color="DDDDDD"/>
                                  </w:divBdr>
                                </w:div>
                                <w:div w:id="375737986">
                                  <w:marLeft w:val="0"/>
                                  <w:marRight w:val="0"/>
                                  <w:marTop w:val="0"/>
                                  <w:marBottom w:val="75"/>
                                  <w:divBdr>
                                    <w:top w:val="none" w:sz="0" w:space="0" w:color="auto"/>
                                    <w:left w:val="none" w:sz="0" w:space="0" w:color="auto"/>
                                    <w:bottom w:val="single" w:sz="6" w:space="0" w:color="DDDDDD"/>
                                    <w:right w:val="none" w:sz="0" w:space="0" w:color="auto"/>
                                  </w:divBdr>
                                  <w:divsChild>
                                    <w:div w:id="708839825">
                                      <w:marLeft w:val="0"/>
                                      <w:marRight w:val="0"/>
                                      <w:marTop w:val="0"/>
                                      <w:marBottom w:val="75"/>
                                      <w:divBdr>
                                        <w:top w:val="none" w:sz="0" w:space="0" w:color="auto"/>
                                        <w:left w:val="none" w:sz="0" w:space="0" w:color="auto"/>
                                        <w:bottom w:val="none" w:sz="0" w:space="0" w:color="auto"/>
                                        <w:right w:val="none" w:sz="0" w:space="0" w:color="auto"/>
                                      </w:divBdr>
                                    </w:div>
                                    <w:div w:id="1296984049">
                                      <w:marLeft w:val="0"/>
                                      <w:marRight w:val="0"/>
                                      <w:marTop w:val="0"/>
                                      <w:marBottom w:val="75"/>
                                      <w:divBdr>
                                        <w:top w:val="none" w:sz="0" w:space="0" w:color="auto"/>
                                        <w:left w:val="none" w:sz="0" w:space="0" w:color="auto"/>
                                        <w:bottom w:val="none" w:sz="0" w:space="0" w:color="auto"/>
                                        <w:right w:val="none" w:sz="0" w:space="0" w:color="auto"/>
                                      </w:divBdr>
                                    </w:div>
                                    <w:div w:id="1376009215">
                                      <w:marLeft w:val="0"/>
                                      <w:marRight w:val="0"/>
                                      <w:marTop w:val="0"/>
                                      <w:marBottom w:val="0"/>
                                      <w:divBdr>
                                        <w:top w:val="none" w:sz="0" w:space="0" w:color="auto"/>
                                        <w:left w:val="none" w:sz="0" w:space="0" w:color="auto"/>
                                        <w:bottom w:val="none" w:sz="0" w:space="0" w:color="auto"/>
                                        <w:right w:val="none" w:sz="0" w:space="0" w:color="auto"/>
                                      </w:divBdr>
                                      <w:divsChild>
                                        <w:div w:id="754981771">
                                          <w:marLeft w:val="0"/>
                                          <w:marRight w:val="0"/>
                                          <w:marTop w:val="0"/>
                                          <w:marBottom w:val="75"/>
                                          <w:divBdr>
                                            <w:top w:val="none" w:sz="0" w:space="0" w:color="auto"/>
                                            <w:left w:val="none" w:sz="0" w:space="0" w:color="auto"/>
                                            <w:bottom w:val="none" w:sz="0" w:space="0" w:color="auto"/>
                                            <w:right w:val="none" w:sz="0" w:space="0" w:color="auto"/>
                                          </w:divBdr>
                                        </w:div>
                                        <w:div w:id="10894983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9079876">
                                  <w:marLeft w:val="0"/>
                                  <w:marRight w:val="0"/>
                                  <w:marTop w:val="0"/>
                                  <w:marBottom w:val="75"/>
                                  <w:divBdr>
                                    <w:top w:val="none" w:sz="0" w:space="0" w:color="auto"/>
                                    <w:left w:val="none" w:sz="0" w:space="0" w:color="auto"/>
                                    <w:bottom w:val="single" w:sz="12" w:space="4" w:color="DDDDDD"/>
                                    <w:right w:val="none" w:sz="0" w:space="0" w:color="auto"/>
                                  </w:divBdr>
                                </w:div>
                                <w:div w:id="2134403813">
                                  <w:marLeft w:val="0"/>
                                  <w:marRight w:val="0"/>
                                  <w:marTop w:val="0"/>
                                  <w:marBottom w:val="0"/>
                                  <w:divBdr>
                                    <w:top w:val="none" w:sz="0" w:space="0" w:color="auto"/>
                                    <w:left w:val="none" w:sz="0" w:space="0" w:color="auto"/>
                                    <w:bottom w:val="none" w:sz="0" w:space="0" w:color="auto"/>
                                    <w:right w:val="none" w:sz="0" w:space="0" w:color="auto"/>
                                  </w:divBdr>
                                  <w:divsChild>
                                    <w:div w:id="5256712">
                                      <w:marLeft w:val="0"/>
                                      <w:marRight w:val="0"/>
                                      <w:marTop w:val="0"/>
                                      <w:marBottom w:val="75"/>
                                      <w:divBdr>
                                        <w:top w:val="none" w:sz="0" w:space="0" w:color="auto"/>
                                        <w:left w:val="none" w:sz="0" w:space="0" w:color="auto"/>
                                        <w:bottom w:val="none" w:sz="0" w:space="0" w:color="auto"/>
                                        <w:right w:val="none" w:sz="0" w:space="0" w:color="auto"/>
                                      </w:divBdr>
                                    </w:div>
                                    <w:div w:id="1598709783">
                                      <w:marLeft w:val="0"/>
                                      <w:marRight w:val="0"/>
                                      <w:marTop w:val="0"/>
                                      <w:marBottom w:val="0"/>
                                      <w:divBdr>
                                        <w:top w:val="none" w:sz="0" w:space="0" w:color="auto"/>
                                        <w:left w:val="none" w:sz="0" w:space="0" w:color="auto"/>
                                        <w:bottom w:val="none" w:sz="0" w:space="0" w:color="auto"/>
                                        <w:right w:val="none" w:sz="0" w:space="0" w:color="auto"/>
                                      </w:divBdr>
                                      <w:divsChild>
                                        <w:div w:id="654845100">
                                          <w:marLeft w:val="0"/>
                                          <w:marRight w:val="0"/>
                                          <w:marTop w:val="0"/>
                                          <w:marBottom w:val="75"/>
                                          <w:divBdr>
                                            <w:top w:val="none" w:sz="0" w:space="0" w:color="auto"/>
                                            <w:left w:val="none" w:sz="0" w:space="0" w:color="auto"/>
                                            <w:bottom w:val="none" w:sz="0" w:space="0" w:color="auto"/>
                                            <w:right w:val="none" w:sz="0" w:space="0" w:color="auto"/>
                                          </w:divBdr>
                                        </w:div>
                                        <w:div w:id="1202135373">
                                          <w:marLeft w:val="0"/>
                                          <w:marRight w:val="0"/>
                                          <w:marTop w:val="0"/>
                                          <w:marBottom w:val="75"/>
                                          <w:divBdr>
                                            <w:top w:val="none" w:sz="0" w:space="0" w:color="auto"/>
                                            <w:left w:val="none" w:sz="0" w:space="0" w:color="auto"/>
                                            <w:bottom w:val="none" w:sz="0" w:space="0" w:color="auto"/>
                                            <w:right w:val="none" w:sz="0" w:space="0" w:color="auto"/>
                                          </w:divBdr>
                                          <w:divsChild>
                                            <w:div w:id="18187668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4361135">
                              <w:marLeft w:val="0"/>
                              <w:marRight w:val="0"/>
                              <w:marTop w:val="0"/>
                              <w:marBottom w:val="0"/>
                              <w:divBdr>
                                <w:top w:val="none" w:sz="0" w:space="0" w:color="auto"/>
                                <w:left w:val="none" w:sz="0" w:space="0" w:color="auto"/>
                                <w:bottom w:val="none" w:sz="0" w:space="0" w:color="auto"/>
                                <w:right w:val="none" w:sz="0" w:space="0" w:color="auto"/>
                              </w:divBdr>
                              <w:divsChild>
                                <w:div w:id="1759404247">
                                  <w:marLeft w:val="0"/>
                                  <w:marRight w:val="0"/>
                                  <w:marTop w:val="0"/>
                                  <w:marBottom w:val="75"/>
                                  <w:divBdr>
                                    <w:top w:val="none" w:sz="0" w:space="0" w:color="auto"/>
                                    <w:left w:val="none" w:sz="0" w:space="0" w:color="auto"/>
                                    <w:bottom w:val="single" w:sz="12" w:space="4" w:color="DDDDDD"/>
                                    <w:right w:val="none" w:sz="0" w:space="0" w:color="auto"/>
                                  </w:divBdr>
                                </w:div>
                                <w:div w:id="1795782550">
                                  <w:marLeft w:val="0"/>
                                  <w:marRight w:val="0"/>
                                  <w:marTop w:val="0"/>
                                  <w:marBottom w:val="0"/>
                                  <w:divBdr>
                                    <w:top w:val="none" w:sz="0" w:space="0" w:color="auto"/>
                                    <w:left w:val="none" w:sz="0" w:space="0" w:color="auto"/>
                                    <w:bottom w:val="single" w:sz="6" w:space="0" w:color="DDDDDD"/>
                                    <w:right w:val="none" w:sz="0" w:space="0" w:color="auto"/>
                                  </w:divBdr>
                                  <w:divsChild>
                                    <w:div w:id="1170608429">
                                      <w:marLeft w:val="0"/>
                                      <w:marRight w:val="0"/>
                                      <w:marTop w:val="0"/>
                                      <w:marBottom w:val="0"/>
                                      <w:divBdr>
                                        <w:top w:val="none" w:sz="0" w:space="0" w:color="auto"/>
                                        <w:left w:val="none" w:sz="0" w:space="0" w:color="auto"/>
                                        <w:bottom w:val="none" w:sz="0" w:space="0" w:color="auto"/>
                                        <w:right w:val="none" w:sz="0" w:space="0" w:color="auto"/>
                                      </w:divBdr>
                                      <w:divsChild>
                                        <w:div w:id="816997114">
                                          <w:marLeft w:val="75"/>
                                          <w:marRight w:val="75"/>
                                          <w:marTop w:val="150"/>
                                          <w:marBottom w:val="150"/>
                                          <w:divBdr>
                                            <w:top w:val="none" w:sz="0" w:space="0" w:color="auto"/>
                                            <w:left w:val="none" w:sz="0" w:space="0" w:color="auto"/>
                                            <w:bottom w:val="none" w:sz="0" w:space="0" w:color="auto"/>
                                            <w:right w:val="none" w:sz="0" w:space="0" w:color="auto"/>
                                          </w:divBdr>
                                          <w:divsChild>
                                            <w:div w:id="219636507">
                                              <w:marLeft w:val="0"/>
                                              <w:marRight w:val="0"/>
                                              <w:marTop w:val="0"/>
                                              <w:marBottom w:val="75"/>
                                              <w:divBdr>
                                                <w:top w:val="none" w:sz="0" w:space="0" w:color="auto"/>
                                                <w:left w:val="none" w:sz="0" w:space="0" w:color="auto"/>
                                                <w:bottom w:val="none" w:sz="0" w:space="0" w:color="auto"/>
                                                <w:right w:val="none" w:sz="0" w:space="0" w:color="auto"/>
                                              </w:divBdr>
                                            </w:div>
                                          </w:divsChild>
                                        </w:div>
                                        <w:div w:id="8202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cid:image002.jpg@01D1F7C4.769A4F10" TargetMode="External"/><Relationship Id="rId25" Type="http://schemas.openxmlformats.org/officeDocument/2006/relationships/image" Target="media/image16.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4.png"/><Relationship Id="rId1" Type="http://schemas.openxmlformats.org/officeDocument/2006/relationships/image" Target="media/image23.png"/><Relationship Id="rId4" Type="http://schemas.openxmlformats.org/officeDocument/2006/relationships/image" Target="media/image22.jpeg"/></Relationships>
</file>

<file path=word/_rels/header3.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61627D-C3AB-4C77-B769-0C35F2986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2443</Words>
  <Characters>12215</Characters>
  <Application>Microsoft Office Word</Application>
  <DocSecurity>0</DocSecurity>
  <Lines>101</Lines>
  <Paragraphs>29</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‏יום שני 1מאי 2010</vt:lpstr>
      <vt:lpstr>‏יום שני 1מאי 2010</vt:lpstr>
    </vt:vector>
  </TitlesOfParts>
  <Company/>
  <LinksUpToDate>false</LinksUpToDate>
  <CharactersWithSpaces>14629</CharactersWithSpaces>
  <SharedDoc>false</SharedDoc>
  <HLinks>
    <vt:vector size="6" baseType="variant">
      <vt:variant>
        <vt:i4>2621516</vt:i4>
      </vt:variant>
      <vt:variant>
        <vt:i4>-1</vt:i4>
      </vt:variant>
      <vt:variant>
        <vt:i4>1041</vt:i4>
      </vt:variant>
      <vt:variant>
        <vt:i4>1</vt:i4>
      </vt:variant>
      <vt:variant>
        <vt:lpwstr>cid:image002.jpg@01D1F7C4.769A4F10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‏יום שני 1מאי 2010</dc:title>
  <dc:creator>User</dc:creator>
  <cp:lastModifiedBy>Moti</cp:lastModifiedBy>
  <cp:revision>3</cp:revision>
  <cp:lastPrinted>2025-11-09T14:43:00Z</cp:lastPrinted>
  <dcterms:created xsi:type="dcterms:W3CDTF">2026-01-14T11:57:00Z</dcterms:created>
  <dcterms:modified xsi:type="dcterms:W3CDTF">2026-06-21T07:39:00Z</dcterms:modified>
</cp:coreProperties>
</file>